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left"/>
        <w:rPr>
          <w:sz w:val="48"/>
          <w:szCs w:val="48"/>
        </w:rPr>
      </w:pPr>
      <w:r w:rsidDel="00000000" w:rsidR="00000000" w:rsidRPr="00000000">
        <w:rPr/>
        <w:drawing>
          <wp:inline distB="0" distT="0" distL="0" distR="0">
            <wp:extent cx="2849880" cy="1790700"/>
            <wp:effectExtent b="0" l="0" r="0" t="0"/>
            <wp:docPr descr="Fencing NB" id="1" name="image1.png"/>
            <a:graphic>
              <a:graphicData uri="http://schemas.openxmlformats.org/drawingml/2006/picture">
                <pic:pic>
                  <pic:nvPicPr>
                    <pic:cNvPr descr="Fencing NB" id="0" name="image1.png"/>
                    <pic:cNvPicPr preferRelativeResize="0"/>
                  </pic:nvPicPr>
                  <pic:blipFill>
                    <a:blip r:embed="rId7"/>
                    <a:srcRect b="0" l="0" r="0" t="0"/>
                    <a:stretch>
                      <a:fillRect/>
                    </a:stretch>
                  </pic:blipFill>
                  <pic:spPr>
                    <a:xfrm>
                      <a:off x="0" y="0"/>
                      <a:ext cx="2849880" cy="1790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jc w:val="center"/>
        <w:rPr>
          <w:b w:val="0"/>
          <w:bCs w:val="0"/>
          <w:smallCaps w:val="0"/>
          <w:sz w:val="72"/>
          <w:szCs w:val="72"/>
        </w:rPr>
      </w:pPr>
      <w:r w:rsidDel="00000000" w:rsidR="00000000" w:rsidRPr="00000000">
        <w:rPr>
          <w:rtl w:val="0"/>
        </w:rPr>
      </w:r>
    </w:p>
    <w:p w:rsidR="00000000" w:rsidDel="00000000" w:rsidP="00000000" w:rsidRDefault="00000000" w:rsidRPr="00000000" w14:paraId="00000003">
      <w:pPr>
        <w:pStyle w:val="Title"/>
        <w:jc w:val="center"/>
        <w:rPr>
          <w:b w:val="0"/>
          <w:bCs w:val="0"/>
          <w:smallCaps w:val="0"/>
          <w:sz w:val="72"/>
          <w:szCs w:val="72"/>
        </w:rPr>
      </w:pPr>
      <w:r w:rsidDel="00000000" w:rsidR="00000000" w:rsidRPr="00000000">
        <w:rPr>
          <w:b w:val="0"/>
          <w:bCs w:val="0"/>
          <w:smallCaps w:val="0"/>
          <w:sz w:val="72"/>
          <w:szCs w:val="72"/>
          <w:rtl w:val="0"/>
        </w:rPr>
        <w:t xml:space="preserve">Fencing-Escrime New Brunswick</w:t>
      </w:r>
    </w:p>
    <w:p w:rsidR="00000000" w:rsidDel="00000000" w:rsidP="00000000" w:rsidRDefault="00000000" w:rsidRPr="00000000" w14:paraId="00000004">
      <w:pPr>
        <w:pStyle w:val="Title"/>
        <w:jc w:val="center"/>
        <w:rPr>
          <w:b w:val="0"/>
          <w:bCs w:val="0"/>
          <w:smallCaps w:val="0"/>
        </w:rPr>
      </w:pPr>
      <w:r w:rsidDel="00000000" w:rsidR="00000000" w:rsidRPr="00000000">
        <w:rPr>
          <w:rtl w:val="0"/>
        </w:rPr>
      </w:r>
    </w:p>
    <w:p w:rsidR="00000000" w:rsidDel="00000000" w:rsidP="00000000" w:rsidRDefault="00000000" w:rsidRPr="00000000" w14:paraId="00000005">
      <w:pPr>
        <w:pStyle w:val="Title"/>
        <w:jc w:val="center"/>
        <w:rPr>
          <w:b w:val="0"/>
          <w:bCs w:val="0"/>
          <w:smallCaps w:val="0"/>
        </w:rPr>
      </w:pPr>
      <w:r w:rsidDel="00000000" w:rsidR="00000000" w:rsidRPr="00000000">
        <w:rPr>
          <w:b w:val="0"/>
          <w:bCs w:val="0"/>
          <w:smallCaps w:val="0"/>
          <w:rtl w:val="0"/>
        </w:rPr>
        <w:t xml:space="preserve">TEAM PLAN</w:t>
      </w:r>
    </w:p>
    <w:p w:rsidR="00000000" w:rsidDel="00000000" w:rsidP="00000000" w:rsidRDefault="00000000" w:rsidRPr="00000000" w14:paraId="00000006">
      <w:pPr>
        <w:pStyle w:val="Title"/>
        <w:jc w:val="center"/>
        <w:rPr>
          <w:b w:val="0"/>
          <w:bCs w:val="0"/>
          <w:smallCaps w:val="0"/>
        </w:rPr>
      </w:pPr>
      <w:r w:rsidDel="00000000" w:rsidR="00000000" w:rsidRPr="00000000">
        <w:rPr>
          <w:rtl w:val="0"/>
        </w:rPr>
      </w:r>
    </w:p>
    <w:p w:rsidR="00000000" w:rsidDel="00000000" w:rsidP="00000000" w:rsidRDefault="00000000" w:rsidRPr="00000000" w14:paraId="00000007">
      <w:pPr>
        <w:pStyle w:val="Title"/>
        <w:jc w:val="center"/>
        <w:rPr>
          <w:b w:val="0"/>
          <w:bCs w:val="0"/>
          <w:smallCaps w:val="0"/>
          <w:sz w:val="72"/>
          <w:szCs w:val="72"/>
        </w:rPr>
      </w:pPr>
      <w:r w:rsidDel="00000000" w:rsidR="00000000" w:rsidRPr="00000000">
        <w:rPr>
          <w:b w:val="0"/>
          <w:bCs w:val="0"/>
          <w:smallCaps w:val="0"/>
          <w:sz w:val="72"/>
          <w:szCs w:val="72"/>
          <w:rtl w:val="0"/>
        </w:rPr>
        <w:t xml:space="preserve">Canada Winter Games 202</w:t>
      </w:r>
      <w:r w:rsidDel="00000000" w:rsidR="00000000" w:rsidRPr="00000000">
        <w:rPr>
          <w:sz w:val="72"/>
          <w:szCs w:val="72"/>
          <w:rtl w:val="0"/>
        </w:rPr>
        <w:t xml:space="preserve">7</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keepLines w:val="1"/>
        <w:spacing w:after="0" w:line="240" w:lineRule="auto"/>
        <w:rPr>
          <w:color w:val="ff0000"/>
        </w:rPr>
      </w:pPr>
      <w:r w:rsidDel="00000000" w:rsidR="00000000" w:rsidRPr="00000000">
        <w:rPr>
          <w:color w:val="ff0000"/>
          <w:rtl w:val="0"/>
        </w:rPr>
        <w:t xml:space="preserve">Revised February 17, 2026, noted in red:</w:t>
      </w:r>
    </w:p>
    <w:p w:rsidR="00000000" w:rsidDel="00000000" w:rsidP="00000000" w:rsidRDefault="00000000" w:rsidRPr="00000000" w14:paraId="0000000A">
      <w:pPr>
        <w:keepLines w:val="1"/>
        <w:spacing w:after="0" w:line="240" w:lineRule="auto"/>
        <w:rPr>
          <w:color w:val="ff0000"/>
        </w:rPr>
      </w:pPr>
      <w:r w:rsidDel="00000000" w:rsidR="00000000" w:rsidRPr="00000000">
        <w:rPr>
          <w:rtl w:val="0"/>
        </w:rPr>
      </w:r>
    </w:p>
    <w:p w:rsidR="00000000" w:rsidDel="00000000" w:rsidP="00000000" w:rsidRDefault="00000000" w:rsidRPr="00000000" w14:paraId="0000000B">
      <w:pPr>
        <w:keepLines w:val="1"/>
        <w:spacing w:after="0" w:line="240" w:lineRule="auto"/>
        <w:rPr>
          <w:color w:val="ff0000"/>
        </w:rPr>
      </w:pPr>
      <w:r w:rsidDel="00000000" w:rsidR="00000000" w:rsidRPr="00000000">
        <w:rPr>
          <w:color w:val="ff0000"/>
          <w:rtl w:val="0"/>
        </w:rPr>
        <w:t xml:space="preserve">Page 8: Clarified “registration fees” in budget</w:t>
      </w:r>
    </w:p>
    <w:p w:rsidR="00000000" w:rsidDel="00000000" w:rsidP="00000000" w:rsidRDefault="00000000" w:rsidRPr="00000000" w14:paraId="0000000C">
      <w:pPr>
        <w:keepLines w:val="1"/>
        <w:spacing w:after="0" w:line="240" w:lineRule="auto"/>
        <w:rPr>
          <w:color w:val="ff0000"/>
        </w:rPr>
      </w:pPr>
      <w:r w:rsidDel="00000000" w:rsidR="00000000" w:rsidRPr="00000000">
        <w:rPr>
          <w:color w:val="ff0000"/>
          <w:rtl w:val="0"/>
        </w:rPr>
        <w:t xml:space="preserve">Pages 9, 11: Added prerequisites of </w:t>
      </w:r>
      <w:r w:rsidDel="00000000" w:rsidR="00000000" w:rsidRPr="00000000">
        <w:rPr>
          <w:color w:val="ff0000"/>
          <w:highlight w:val="white"/>
          <w:rtl w:val="0"/>
        </w:rPr>
        <w:t xml:space="preserve">a vulnerable sector screening, criminal record check, and the CAC Safe Sport module </w:t>
      </w:r>
      <w:r w:rsidDel="00000000" w:rsidR="00000000" w:rsidRPr="00000000">
        <w:rPr>
          <w:rtl w:val="0"/>
        </w:rPr>
      </w:r>
    </w:p>
    <w:p w:rsidR="00000000" w:rsidDel="00000000" w:rsidP="00000000" w:rsidRDefault="00000000" w:rsidRPr="00000000" w14:paraId="0000000D">
      <w:pPr>
        <w:keepLines w:val="1"/>
        <w:spacing w:after="0" w:line="240" w:lineRule="auto"/>
        <w:rPr>
          <w:color w:val="ff0000"/>
        </w:rPr>
      </w:pPr>
      <w:r w:rsidDel="00000000" w:rsidR="00000000" w:rsidRPr="00000000">
        <w:rPr>
          <w:color w:val="ff0000"/>
          <w:rtl w:val="0"/>
        </w:rPr>
        <w:t xml:space="preserve">Pages 10, 12: Updated timelines for Team Coach and Team Manager selection, </w:t>
      </w:r>
    </w:p>
    <w:p w:rsidR="00000000" w:rsidDel="00000000" w:rsidP="00000000" w:rsidRDefault="00000000" w:rsidRPr="00000000" w14:paraId="0000000E">
      <w:pPr>
        <w:keepLines w:val="1"/>
        <w:spacing w:after="0" w:line="240" w:lineRule="auto"/>
        <w:rPr>
          <w:color w:val="ff0000"/>
        </w:rPr>
      </w:pPr>
      <w:r w:rsidDel="00000000" w:rsidR="00000000" w:rsidRPr="00000000">
        <w:rPr>
          <w:color w:val="ff0000"/>
          <w:rtl w:val="0"/>
        </w:rPr>
        <w:t xml:space="preserve">Page 11: Clarified media contact for Team Manager in relation to Team NB</w:t>
      </w:r>
    </w:p>
    <w:p w:rsidR="00000000" w:rsidDel="00000000" w:rsidP="00000000" w:rsidRDefault="00000000" w:rsidRPr="00000000" w14:paraId="0000000F">
      <w:pPr>
        <w:keepLines w:val="1"/>
        <w:spacing w:after="0" w:line="240" w:lineRule="auto"/>
        <w:rPr>
          <w:color w:val="ff0000"/>
        </w:rPr>
      </w:pPr>
      <w:r w:rsidDel="00000000" w:rsidR="00000000" w:rsidRPr="00000000">
        <w:rPr>
          <w:color w:val="ff0000"/>
          <w:rtl w:val="0"/>
        </w:rPr>
        <w:t xml:space="preserve">Page 14: Corrected dates for final team selection</w:t>
      </w:r>
    </w:p>
    <w:p w:rsidR="00000000" w:rsidDel="00000000" w:rsidP="00000000" w:rsidRDefault="00000000" w:rsidRPr="00000000" w14:paraId="00000010">
      <w:pPr>
        <w:keepLines w:val="1"/>
        <w:spacing w:after="0" w:line="240" w:lineRule="auto"/>
        <w:rPr/>
      </w:pPr>
      <w:r w:rsidDel="00000000" w:rsidR="00000000" w:rsidRPr="00000000">
        <w:rPr>
          <w:color w:val="ff0000"/>
          <w:rtl w:val="0"/>
        </w:rPr>
        <w:t xml:space="preserve">Appendix 1: Updated Code of Conduct to reflect FENB’s current policies</w:t>
      </w:r>
      <w:r w:rsidDel="00000000" w:rsidR="00000000" w:rsidRPr="00000000">
        <w:rPr>
          <w:rtl w:val="0"/>
        </w:rPr>
      </w:r>
    </w:p>
    <w:p w:rsidR="00000000" w:rsidDel="00000000" w:rsidP="00000000" w:rsidRDefault="00000000" w:rsidRPr="00000000" w14:paraId="00000011">
      <w:pPr>
        <w:jc w:val="left"/>
        <w:rPr>
          <w:color w:val="ff0000"/>
        </w:rPr>
      </w:pPr>
      <w:r w:rsidDel="00000000" w:rsidR="00000000" w:rsidRPr="00000000">
        <w:rPr>
          <w:rtl w:val="0"/>
        </w:rPr>
      </w:r>
    </w:p>
    <w:p w:rsidR="00000000" w:rsidDel="00000000" w:rsidP="00000000" w:rsidRDefault="00000000" w:rsidRPr="00000000" w14:paraId="00000012">
      <w:pPr>
        <w:jc w:val="left"/>
        <w:rPr>
          <w:color w:val="ff0000"/>
        </w:rPr>
      </w:pPr>
      <w:r w:rsidDel="00000000" w:rsidR="00000000" w:rsidRPr="00000000">
        <w:rPr>
          <w:color w:val="ff0000"/>
          <w:rtl w:val="0"/>
        </w:rPr>
        <w:t xml:space="preserve">Revised July 1, 2026, noted in red: </w:t>
      </w:r>
    </w:p>
    <w:p w:rsidR="00000000" w:rsidDel="00000000" w:rsidP="00000000" w:rsidRDefault="00000000" w:rsidRPr="00000000" w14:paraId="00000013">
      <w:pPr>
        <w:jc w:val="left"/>
        <w:rPr>
          <w:sz w:val="48"/>
          <w:szCs w:val="48"/>
        </w:rPr>
      </w:pPr>
      <w:r w:rsidDel="00000000" w:rsidR="00000000" w:rsidRPr="00000000">
        <w:rPr>
          <w:color w:val="ff0000"/>
          <w:rtl w:val="0"/>
        </w:rPr>
        <w:t xml:space="preserve">Page 17: Added USFA to evaluation of Core Team Selection</w:t>
      </w:r>
      <w:r w:rsidDel="00000000" w:rsidR="00000000" w:rsidRPr="00000000">
        <w:rPr>
          <w:rtl w:val="0"/>
        </w:rPr>
      </w:r>
    </w:p>
    <w:p w:rsidR="00000000" w:rsidDel="00000000" w:rsidP="00000000" w:rsidRDefault="00000000" w:rsidRPr="00000000" w14:paraId="00000014">
      <w:pPr>
        <w:pStyle w:val="Title"/>
        <w:rPr/>
      </w:pPr>
      <w:r w:rsidDel="00000000" w:rsidR="00000000" w:rsidRPr="00000000">
        <w:rPr>
          <w:rtl w:val="0"/>
        </w:rPr>
        <w:t xml:space="preserve">CONTENTS</w:t>
      </w:r>
      <w:r w:rsidDel="00000000" w:rsidR="00000000" w:rsidRPr="00000000">
        <w:rPr>
          <w:rFonts w:ascii="Arial" w:cs="Arial" w:eastAsia="Arial" w:hAnsi="Arial"/>
          <w:rtl w:val="0"/>
        </w:rPr>
        <w:tab/>
        <w:tab/>
        <w:tab/>
        <w:tab/>
        <w:tab/>
        <w:tab/>
        <w:tab/>
        <w:tab/>
      </w:r>
      <w:r w:rsidDel="00000000" w:rsidR="00000000" w:rsidRPr="00000000">
        <w:rPr>
          <w:rtl w:val="0"/>
        </w:rPr>
      </w:r>
    </w:p>
    <w:p w:rsidR="00000000" w:rsidDel="00000000" w:rsidP="00000000" w:rsidRDefault="00000000" w:rsidRPr="00000000" w14:paraId="00000015">
      <w:pPr>
        <w:pStyle w:val="Heading1"/>
        <w:rPr/>
      </w:pPr>
      <w:r w:rsidDel="00000000" w:rsidR="00000000" w:rsidRPr="00000000">
        <w:rPr>
          <w:rtl w:val="0"/>
        </w:rPr>
        <w:t xml:space="preserve">Team Management Plan</w:t>
        <w:tab/>
        <w:tab/>
        <w:tab/>
        <w:tab/>
        <w:tab/>
        <w:t xml:space="preserve">3</w:t>
      </w:r>
    </w:p>
    <w:p w:rsidR="00000000" w:rsidDel="00000000" w:rsidP="00000000" w:rsidRDefault="00000000" w:rsidRPr="00000000" w14:paraId="00000016">
      <w:pPr>
        <w:pStyle w:val="Heading1"/>
        <w:rPr/>
      </w:pPr>
      <w:r w:rsidDel="00000000" w:rsidR="00000000" w:rsidRPr="00000000">
        <w:rPr>
          <w:rtl w:val="0"/>
        </w:rPr>
        <w:t xml:space="preserve">Recruitment Strategy</w:t>
        <w:tab/>
        <w:tab/>
        <w:tab/>
        <w:tab/>
        <w:tab/>
        <w:tab/>
        <w:t xml:space="preserve">4</w:t>
      </w:r>
    </w:p>
    <w:p w:rsidR="00000000" w:rsidDel="00000000" w:rsidP="00000000" w:rsidRDefault="00000000" w:rsidRPr="00000000" w14:paraId="00000017">
      <w:pPr>
        <w:pStyle w:val="Heading1"/>
        <w:rPr/>
      </w:pPr>
      <w:r w:rsidDel="00000000" w:rsidR="00000000" w:rsidRPr="00000000">
        <w:rPr>
          <w:rtl w:val="0"/>
        </w:rPr>
        <w:t xml:space="preserve">Training Program</w:t>
        <w:tab/>
        <w:tab/>
        <w:tab/>
        <w:tab/>
        <w:tab/>
        <w:tab/>
        <w:tab/>
        <w:t xml:space="preserve">5</w:t>
      </w:r>
    </w:p>
    <w:p w:rsidR="00000000" w:rsidDel="00000000" w:rsidP="00000000" w:rsidRDefault="00000000" w:rsidRPr="00000000" w14:paraId="00000018">
      <w:pPr>
        <w:pStyle w:val="Heading1"/>
        <w:rPr/>
      </w:pPr>
      <w:r w:rsidDel="00000000" w:rsidR="00000000" w:rsidRPr="00000000">
        <w:rPr>
          <w:rtl w:val="0"/>
        </w:rPr>
        <w:t xml:space="preserve">Timeline</w:t>
        <w:tab/>
        <w:tab/>
        <w:tab/>
        <w:tab/>
        <w:tab/>
        <w:tab/>
        <w:tab/>
        <w:tab/>
        <w:tab/>
        <w:t xml:space="preserve">6</w:t>
      </w:r>
    </w:p>
    <w:p w:rsidR="00000000" w:rsidDel="00000000" w:rsidP="00000000" w:rsidRDefault="00000000" w:rsidRPr="00000000" w14:paraId="00000019">
      <w:pPr>
        <w:pStyle w:val="Heading1"/>
        <w:rPr/>
      </w:pPr>
      <w:r w:rsidDel="00000000" w:rsidR="00000000" w:rsidRPr="00000000">
        <w:rPr>
          <w:rtl w:val="0"/>
        </w:rPr>
        <w:t xml:space="preserve">Team Budget</w:t>
        <w:tab/>
        <w:tab/>
        <w:tab/>
        <w:tab/>
        <w:tab/>
        <w:tab/>
        <w:tab/>
        <w:tab/>
        <w:t xml:space="preserve">7</w:t>
      </w:r>
    </w:p>
    <w:p w:rsidR="00000000" w:rsidDel="00000000" w:rsidP="00000000" w:rsidRDefault="00000000" w:rsidRPr="00000000" w14:paraId="0000001A">
      <w:pPr>
        <w:pStyle w:val="Heading1"/>
        <w:rPr/>
      </w:pPr>
      <w:r w:rsidDel="00000000" w:rsidR="00000000" w:rsidRPr="00000000">
        <w:rPr>
          <w:rtl w:val="0"/>
        </w:rPr>
        <w:t xml:space="preserve">Team Coach Selection</w:t>
        <w:tab/>
        <w:t xml:space="preserve">Process</w:t>
        <w:tab/>
        <w:tab/>
        <w:tab/>
        <w:tab/>
        <w:t xml:space="preserve">8</w:t>
      </w:r>
    </w:p>
    <w:p w:rsidR="00000000" w:rsidDel="00000000" w:rsidP="00000000" w:rsidRDefault="00000000" w:rsidRPr="00000000" w14:paraId="0000001B">
      <w:pPr>
        <w:pStyle w:val="Heading1"/>
        <w:rPr/>
      </w:pPr>
      <w:r w:rsidDel="00000000" w:rsidR="00000000" w:rsidRPr="00000000">
        <w:rPr>
          <w:rtl w:val="0"/>
        </w:rPr>
        <w:t xml:space="preserve">Team Manager Selection Process</w:t>
        <w:tab/>
        <w:tab/>
        <w:tab/>
        <w:t xml:space="preserve">10</w:t>
      </w:r>
    </w:p>
    <w:p w:rsidR="00000000" w:rsidDel="00000000" w:rsidP="00000000" w:rsidRDefault="00000000" w:rsidRPr="00000000" w14:paraId="0000001C">
      <w:pPr>
        <w:pStyle w:val="Heading1"/>
        <w:rPr/>
      </w:pPr>
      <w:r w:rsidDel="00000000" w:rsidR="00000000" w:rsidRPr="00000000">
        <w:rPr>
          <w:rtl w:val="0"/>
        </w:rPr>
        <w:t xml:space="preserve">Athlete Selection</w:t>
        <w:tab/>
        <w:tab/>
        <w:tab/>
        <w:tab/>
        <w:tab/>
        <w:tab/>
        <w:tab/>
        <w:t xml:space="preserve">12</w:t>
        <w:tab/>
        <w:tab/>
      </w:r>
    </w:p>
    <w:p w:rsidR="00000000" w:rsidDel="00000000" w:rsidP="00000000" w:rsidRDefault="00000000" w:rsidRPr="00000000" w14:paraId="0000001D">
      <w:pPr>
        <w:pStyle w:val="Heading1"/>
        <w:rPr/>
      </w:pPr>
      <w:r w:rsidDel="00000000" w:rsidR="00000000" w:rsidRPr="00000000">
        <w:rPr>
          <w:rtl w:val="0"/>
        </w:rPr>
        <w:t xml:space="preserve">Appendix</w:t>
        <w:tab/>
        <w:tab/>
        <w:tab/>
        <w:tab/>
        <w:tab/>
        <w:tab/>
        <w:tab/>
        <w:tab/>
        <w:t xml:space="preserve">17</w:t>
      </w:r>
    </w:p>
    <w:p w:rsidR="00000000" w:rsidDel="00000000" w:rsidP="00000000" w:rsidRDefault="00000000" w:rsidRPr="00000000" w14:paraId="0000001E">
      <w:pPr>
        <w:pStyle w:val="Heading1"/>
        <w:rPr/>
      </w:pPr>
      <w:r w:rsidDel="00000000" w:rsidR="00000000" w:rsidRPr="00000000">
        <w:rPr>
          <w:rtl w:val="0"/>
        </w:rPr>
        <w:t xml:space="preserve">1 – FENB Code of Conduct</w:t>
      </w:r>
    </w:p>
    <w:p w:rsidR="00000000" w:rsidDel="00000000" w:rsidP="00000000" w:rsidRDefault="00000000" w:rsidRPr="00000000" w14:paraId="0000001F">
      <w:pPr>
        <w:pStyle w:val="Heading1"/>
        <w:rPr/>
      </w:pPr>
      <w:r w:rsidDel="00000000" w:rsidR="00000000" w:rsidRPr="00000000">
        <w:rPr>
          <w:rtl w:val="0"/>
        </w:rPr>
        <w:t xml:space="preserve">2 – Competition Points System</w:t>
      </w:r>
    </w:p>
    <w:p w:rsidR="00000000" w:rsidDel="00000000" w:rsidP="00000000" w:rsidRDefault="00000000" w:rsidRPr="00000000" w14:paraId="00000020">
      <w:pPr>
        <w:pStyle w:val="Heading1"/>
        <w:rPr/>
      </w:pPr>
      <w:r w:rsidDel="00000000" w:rsidR="00000000" w:rsidRPr="00000000">
        <w:rPr>
          <w:rtl w:val="0"/>
        </w:rPr>
        <w:t xml:space="preserve">3 – Selection and Appeals Committees</w:t>
        <w:tab/>
      </w:r>
    </w:p>
    <w:p w:rsidR="00000000" w:rsidDel="00000000" w:rsidP="00000000" w:rsidRDefault="00000000" w:rsidRPr="00000000" w14:paraId="00000021">
      <w:pPr>
        <w:pStyle w:val="Heading1"/>
        <w:rPr/>
      </w:pPr>
      <w:r w:rsidDel="00000000" w:rsidR="00000000" w:rsidRPr="00000000">
        <w:rPr>
          <w:rtl w:val="0"/>
        </w:rPr>
        <w:tab/>
        <w:tab/>
        <w:t xml:space="preserve">   </w:t>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3">
      <w:pPr>
        <w:pStyle w:val="Title"/>
        <w:rPr>
          <w:sz w:val="82"/>
          <w:szCs w:val="82"/>
        </w:rPr>
      </w:pPr>
      <w:r w:rsidDel="00000000" w:rsidR="00000000" w:rsidRPr="00000000">
        <w:br w:type="page"/>
      </w:r>
      <w:r w:rsidDel="00000000" w:rsidR="00000000" w:rsidRPr="00000000">
        <w:rPr>
          <w:rtl w:val="0"/>
        </w:rPr>
      </w:r>
    </w:p>
    <w:p w:rsidR="00000000" w:rsidDel="00000000" w:rsidP="00000000" w:rsidRDefault="00000000" w:rsidRPr="00000000" w14:paraId="00000024">
      <w:pPr>
        <w:pStyle w:val="Title"/>
        <w:rPr>
          <w:sz w:val="82"/>
          <w:szCs w:val="82"/>
        </w:rPr>
      </w:pPr>
      <w:r w:rsidDel="00000000" w:rsidR="00000000" w:rsidRPr="00000000">
        <w:rPr>
          <w:sz w:val="82"/>
          <w:szCs w:val="82"/>
          <w:rtl w:val="0"/>
        </w:rPr>
        <w:t xml:space="preserve">TEAM MANAGEMENT PLAN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The development of a well-prepared 2027 New Brunswick Canada Winter Games Fencing Team requires collaboration between multiple levels. While the majority of regular training takes place at the club level, additional training and competition opportunities beyond the club are necessary to build a cohesive and confident team. This plan identifies development and competition opportunities for New Brunswick’s fencers; the selection processes used to identify our Canada Winter Games (CWG) 2027 athletes, coach, and manager; and the roles and responsibilities of Fencing-Escrime NB and associated committees involved.</w:t>
      </w:r>
    </w:p>
    <w:p w:rsidR="00000000" w:rsidDel="00000000" w:rsidP="00000000" w:rsidRDefault="00000000" w:rsidRPr="00000000" w14:paraId="00000027">
      <w:pPr>
        <w:rPr/>
      </w:pPr>
      <w:r w:rsidDel="00000000" w:rsidR="00000000" w:rsidRPr="00000000">
        <w:rPr>
          <w:rtl w:val="0"/>
        </w:rPr>
        <w:t xml:space="preserve">FENB reserves the right to amend this document as required.</w:t>
      </w:r>
    </w:p>
    <w:p w:rsidR="00000000" w:rsidDel="00000000" w:rsidP="00000000" w:rsidRDefault="00000000" w:rsidRPr="00000000" w14:paraId="00000028">
      <w:pPr>
        <w:pStyle w:val="Heading3"/>
        <w:rPr/>
      </w:pPr>
      <w:r w:rsidDel="00000000" w:rsidR="00000000" w:rsidRPr="00000000">
        <w:rPr>
          <w:rtl w:val="0"/>
        </w:rPr>
        <w:t xml:space="preserve">FENB Board of Directors</w:t>
      </w:r>
    </w:p>
    <w:p w:rsidR="00000000" w:rsidDel="00000000" w:rsidP="00000000" w:rsidRDefault="00000000" w:rsidRPr="00000000" w14:paraId="0000002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Develop and approve written procedures for Team Coach and Team Manager selection.</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Participate in the selection of the Team Coach and Team Manager in collaboration with the Athlete Development Committee (ADC).</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Delegate the management of various projects to the appropriate committees, staff, and volunteers.</w:t>
      </w:r>
      <w:r w:rsidDel="00000000" w:rsidR="00000000" w:rsidRPr="00000000">
        <w:rPr>
          <w:rtl w:val="0"/>
        </w:rPr>
      </w:r>
    </w:p>
    <w:p w:rsidR="00000000" w:rsidDel="00000000" w:rsidP="00000000" w:rsidRDefault="00000000" w:rsidRPr="00000000" w14:paraId="0000002C">
      <w:pPr>
        <w:pStyle w:val="Heading3"/>
        <w:rPr/>
      </w:pPr>
      <w:r w:rsidDel="00000000" w:rsidR="00000000" w:rsidRPr="00000000">
        <w:rPr>
          <w:rtl w:val="0"/>
        </w:rPr>
        <w:t xml:space="preserve">FENB Athlete Development Committee</w:t>
      </w:r>
    </w:p>
    <w:p w:rsidR="00000000" w:rsidDel="00000000" w:rsidP="00000000" w:rsidRDefault="00000000" w:rsidRPr="00000000" w14:paraId="0000002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Develop written procedures for athlete selection.</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Manage the planning and execution of training camps throughout the selection process.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Act as ambassadors of the CWG athlete selection program.</w:t>
      </w:r>
      <w:r w:rsidDel="00000000" w:rsidR="00000000" w:rsidRPr="00000000">
        <w:rPr>
          <w:rtl w:val="0"/>
        </w:rPr>
      </w:r>
    </w:p>
    <w:p w:rsidR="00000000" w:rsidDel="00000000" w:rsidP="00000000" w:rsidRDefault="00000000" w:rsidRPr="00000000" w14:paraId="00000030">
      <w:pPr>
        <w:pStyle w:val="Heading3"/>
        <w:rPr/>
      </w:pPr>
      <w:r w:rsidDel="00000000" w:rsidR="00000000" w:rsidRPr="00000000">
        <w:rPr>
          <w:rtl w:val="0"/>
        </w:rPr>
        <w:t xml:space="preserve">FENB Executive Director</w:t>
      </w:r>
    </w:p>
    <w:p w:rsidR="00000000" w:rsidDel="00000000" w:rsidP="00000000" w:rsidRDefault="00000000" w:rsidRPr="00000000" w14:paraId="0000003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Provide administrative and operational support to the Board of Directors and the Athlete Development Committee in compiling and submitting all appropriate policy documents as they relate to the CWG selection process.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Manage communications around Training Squad registration.</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Provide logistical support to ADC in planning training camps.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Manage registrations.</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Provide support for team administration and communications.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Provide support to Team Coach in compiling evaluation paperwork.</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Recruit and identify Core Team Selection Committee, Final Team Selection Committee, and Appeals Committee.</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Chair Appeals Committee.</w:t>
      </w:r>
      <w:r w:rsidDel="00000000" w:rsidR="00000000" w:rsidRPr="00000000">
        <w:rPr>
          <w:rtl w:val="0"/>
        </w:rPr>
      </w:r>
    </w:p>
    <w:p w:rsidR="00000000" w:rsidDel="00000000" w:rsidP="00000000" w:rsidRDefault="00000000" w:rsidRPr="00000000" w14:paraId="00000039">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A">
      <w:pPr>
        <w:pStyle w:val="Title"/>
        <w:rPr>
          <w:sz w:val="82"/>
          <w:szCs w:val="82"/>
        </w:rPr>
      </w:pPr>
      <w:r w:rsidDel="00000000" w:rsidR="00000000" w:rsidRPr="00000000">
        <w:rPr>
          <w:sz w:val="82"/>
          <w:szCs w:val="82"/>
          <w:rtl w:val="0"/>
        </w:rPr>
        <w:t xml:space="preserve">RECRUITMENT STRATEGY</w:t>
      </w:r>
    </w:p>
    <w:p w:rsidR="00000000" w:rsidDel="00000000" w:rsidP="00000000" w:rsidRDefault="00000000" w:rsidRPr="00000000" w14:paraId="0000003B">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While only 6 athletes will be selected for the final team of the Canada Winter Games 2027, the training and selection process is a valuable development tool for many of our young athletes. For this reason, FENB strives to include as many athletes as are interested in the Training Squad phase of the selection process. Fencers who are not yet ready to compete at a Canada Games level will benefit greatly from the training camps and will support their high-performance teammates as training partners. With this goal in mind, the following communication pieces will be implemented to encourage our athletes to take part in the selection process.</w:t>
      </w:r>
    </w:p>
    <w:p w:rsidR="00000000" w:rsidDel="00000000" w:rsidP="00000000" w:rsidRDefault="00000000" w:rsidRPr="00000000" w14:paraId="0000003D">
      <w:pPr>
        <w:ind w:left="720" w:hanging="720"/>
        <w:rPr/>
      </w:pPr>
      <w:r w:rsidDel="00000000" w:rsidR="00000000" w:rsidRPr="00000000">
        <w:rPr>
          <w:rtl w:val="0"/>
        </w:rPr>
        <w:t xml:space="preserve">1. </w:t>
        <w:tab/>
        <w:t xml:space="preserve">Communication to all club leaders and coaches: Request that they promote the CWG 2027 program to all eligible fencers in their clubs. </w:t>
      </w:r>
    </w:p>
    <w:p w:rsidR="00000000" w:rsidDel="00000000" w:rsidP="00000000" w:rsidRDefault="00000000" w:rsidRPr="00000000" w14:paraId="0000003E">
      <w:pPr>
        <w:rPr/>
      </w:pPr>
      <w:r w:rsidDel="00000000" w:rsidR="00000000" w:rsidRPr="00000000">
        <w:rPr>
          <w:rtl w:val="0"/>
        </w:rPr>
        <w:t xml:space="preserve">2. </w:t>
        <w:tab/>
        <w:t xml:space="preserve">Communication to all eligible members and their parents in August 2025.</w:t>
      </w:r>
    </w:p>
    <w:p w:rsidR="00000000" w:rsidDel="00000000" w:rsidP="00000000" w:rsidRDefault="00000000" w:rsidRPr="00000000" w14:paraId="0000003F">
      <w:pPr>
        <w:ind w:left="720" w:hanging="720"/>
        <w:rPr/>
      </w:pPr>
      <w:r w:rsidDel="00000000" w:rsidR="00000000" w:rsidRPr="00000000">
        <w:rPr>
          <w:rtl w:val="0"/>
        </w:rPr>
        <w:t xml:space="preserve">3.  </w:t>
        <w:tab/>
        <w:t xml:space="preserve">Social media content including promotional material from previous Canada Games and testimonials from FENB athletes who attended them.</w:t>
      </w:r>
    </w:p>
    <w:p w:rsidR="00000000" w:rsidDel="00000000" w:rsidP="00000000" w:rsidRDefault="00000000" w:rsidRPr="00000000" w14:paraId="00000040">
      <w:pPr>
        <w:rPr/>
      </w:pPr>
      <w:r w:rsidDel="00000000" w:rsidR="00000000" w:rsidRPr="00000000">
        <w:rPr>
          <w:rtl w:val="0"/>
        </w:rPr>
        <w:t xml:space="preserve">4.</w:t>
        <w:tab/>
        <w:t xml:space="preserve">Dedicated space on FENB website for Canada Winter Games 2027 information and athlete rankings.</w:t>
      </w:r>
    </w:p>
    <w:p w:rsidR="00000000" w:rsidDel="00000000" w:rsidP="00000000" w:rsidRDefault="00000000" w:rsidRPr="00000000" w14:paraId="00000041">
      <w:pPr>
        <w:ind w:left="720" w:hanging="720"/>
        <w:rPr/>
      </w:pPr>
      <w:r w:rsidDel="00000000" w:rsidR="00000000" w:rsidRPr="00000000">
        <w:rPr>
          <w:rtl w:val="0"/>
        </w:rPr>
        <w:t xml:space="preserve">5. </w:t>
        <w:tab/>
        <w:t xml:space="preserve">CWG information session: Zoom meeting hosted by the Executive Director and ADC Chair.</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4">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5">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6">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7">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8">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9">
      <w:pPr>
        <w:pStyle w:val="Title"/>
        <w:rPr/>
      </w:pPr>
      <w:r w:rsidDel="00000000" w:rsidR="00000000" w:rsidRPr="00000000">
        <w:br w:type="page"/>
      </w:r>
      <w:r w:rsidDel="00000000" w:rsidR="00000000" w:rsidRPr="00000000">
        <w:rPr>
          <w:rtl w:val="0"/>
        </w:rPr>
      </w:r>
    </w:p>
    <w:p w:rsidR="00000000" w:rsidDel="00000000" w:rsidP="00000000" w:rsidRDefault="00000000" w:rsidRPr="00000000" w14:paraId="0000004A">
      <w:pPr>
        <w:pStyle w:val="Title"/>
        <w:rPr>
          <w:sz w:val="82"/>
          <w:szCs w:val="82"/>
        </w:rPr>
      </w:pPr>
      <w:r w:rsidDel="00000000" w:rsidR="00000000" w:rsidRPr="00000000">
        <w:rPr>
          <w:sz w:val="82"/>
          <w:szCs w:val="82"/>
          <w:rtl w:val="0"/>
        </w:rPr>
        <w:t xml:space="preserve">TRAINING PROGRAM</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60" w:before="0" w:line="276"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C">
      <w:pPr>
        <w:pStyle w:val="Heading1"/>
        <w:rPr/>
      </w:pPr>
      <w:r w:rsidDel="00000000" w:rsidR="00000000" w:rsidRPr="00000000">
        <w:rPr>
          <w:rtl w:val="0"/>
        </w:rPr>
        <w:t xml:space="preserve">TRAINING CAMPS</w:t>
      </w:r>
    </w:p>
    <w:p w:rsidR="00000000" w:rsidDel="00000000" w:rsidP="00000000" w:rsidRDefault="00000000" w:rsidRPr="00000000" w14:paraId="0000004D">
      <w:pPr>
        <w:rPr/>
      </w:pPr>
      <w:r w:rsidDel="00000000" w:rsidR="00000000" w:rsidRPr="00000000">
        <w:rPr>
          <w:rtl w:val="0"/>
        </w:rPr>
        <w:t xml:space="preserve">It is necessary that CWG fencers attend their designated provincial training camps. The goal of these training camps is to enhance the technical and tactical proficiency of all athletes as well as to develop their mental composure, physical fitness, competition preparedness, and good training habits. While not a replacement for the training that takes place at clubs, these camps provide opportunities for fencers from different clubs to become familiar with potential CWG teammates, to have a greater variety of training partners, and to obtain training guidance from other coaches.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Heading1"/>
        <w:rPr/>
      </w:pPr>
      <w:r w:rsidDel="00000000" w:rsidR="00000000" w:rsidRPr="00000000">
        <w:rPr>
          <w:rtl w:val="0"/>
        </w:rPr>
        <w:t xml:space="preserve">COMPETITION EXPOSURE</w:t>
      </w:r>
    </w:p>
    <w:p w:rsidR="00000000" w:rsidDel="00000000" w:rsidP="00000000" w:rsidRDefault="00000000" w:rsidRPr="00000000" w14:paraId="00000050">
      <w:pPr>
        <w:rPr/>
      </w:pPr>
      <w:r w:rsidDel="00000000" w:rsidR="00000000" w:rsidRPr="00000000">
        <w:rPr>
          <w:rtl w:val="0"/>
        </w:rPr>
        <w:t xml:space="preserve">It is important for all members of the Training Squad and Core Teams to be involved in competitions both at home and out of province. The Training Squad program will include NB Provincials and the May 2026 Canada Cup in Quebec City. Fencing clubs and athletes will be encouraged to attend other out-of-province events as part of their competition exposure throughout the season.</w:t>
      </w:r>
    </w:p>
    <w:p w:rsidR="00000000" w:rsidDel="00000000" w:rsidP="00000000" w:rsidRDefault="00000000" w:rsidRPr="00000000" w14:paraId="0000005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pStyle w:val="Heading5"/>
        <w:rPr/>
      </w:pPr>
      <w:r w:rsidDel="00000000" w:rsidR="00000000" w:rsidRPr="00000000">
        <w:rPr>
          <w:rtl w:val="0"/>
        </w:rPr>
        <w:tab/>
        <w:tab/>
        <w:tab/>
      </w:r>
    </w:p>
    <w:p w:rsidR="00000000" w:rsidDel="00000000" w:rsidP="00000000" w:rsidRDefault="00000000" w:rsidRPr="00000000" w14:paraId="0000005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center"/>
        <w:rPr>
          <w:rFonts w:ascii="Arial" w:cs="Arial" w:eastAsia="Arial" w:hAnsi="Arial"/>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4">
      <w:pPr>
        <w:pStyle w:val="Title"/>
        <w:rPr>
          <w:sz w:val="70"/>
          <w:szCs w:val="70"/>
        </w:rPr>
      </w:pPr>
      <w:r w:rsidDel="00000000" w:rsidR="00000000" w:rsidRPr="00000000">
        <w:rPr>
          <w:sz w:val="70"/>
          <w:szCs w:val="70"/>
          <w:rtl w:val="0"/>
        </w:rPr>
        <w:t xml:space="preserve">CANADA GAMES 2027 TIMELINE</w:t>
      </w:r>
    </w:p>
    <w:p w:rsidR="00000000" w:rsidDel="00000000" w:rsidP="00000000" w:rsidRDefault="00000000" w:rsidRPr="00000000" w14:paraId="00000055">
      <w:pPr>
        <w:rPr/>
      </w:pPr>
      <w:r w:rsidDel="00000000" w:rsidR="00000000" w:rsidRPr="00000000">
        <w:rPr>
          <w:rtl w:val="0"/>
        </w:rPr>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5"/>
        <w:gridCol w:w="1971"/>
        <w:gridCol w:w="2016"/>
        <w:gridCol w:w="1878"/>
        <w:gridCol w:w="1700"/>
        <w:tblGridChange w:id="0">
          <w:tblGrid>
            <w:gridCol w:w="1785"/>
            <w:gridCol w:w="1971"/>
            <w:gridCol w:w="2016"/>
            <w:gridCol w:w="1878"/>
            <w:gridCol w:w="1700"/>
          </w:tblGrid>
        </w:tblGridChange>
      </w:tblGrid>
      <w:tr>
        <w:trPr>
          <w:cantSplit w:val="1"/>
          <w:tblHeader w:val="1"/>
        </w:trPr>
        <w:tc>
          <w:tcPr/>
          <w:p w:rsidR="00000000" w:rsidDel="00000000" w:rsidP="00000000" w:rsidRDefault="00000000" w:rsidRPr="00000000" w14:paraId="00000056">
            <w:pPr>
              <w:rPr/>
            </w:pPr>
            <w:r w:rsidDel="00000000" w:rsidR="00000000" w:rsidRPr="00000000">
              <w:rPr>
                <w:rtl w:val="0"/>
              </w:rPr>
              <w:t xml:space="preserve">YEAR</w:t>
            </w:r>
          </w:p>
        </w:tc>
        <w:tc>
          <w:tcPr/>
          <w:p w:rsidR="00000000" w:rsidDel="00000000" w:rsidP="00000000" w:rsidRDefault="00000000" w:rsidRPr="00000000" w14:paraId="00000057">
            <w:pPr>
              <w:rPr/>
            </w:pPr>
            <w:r w:rsidDel="00000000" w:rsidR="00000000" w:rsidRPr="00000000">
              <w:rPr>
                <w:rtl w:val="0"/>
              </w:rPr>
              <w:t xml:space="preserve">MONTH</w:t>
            </w:r>
          </w:p>
        </w:tc>
        <w:tc>
          <w:tcPr/>
          <w:p w:rsidR="00000000" w:rsidDel="00000000" w:rsidP="00000000" w:rsidRDefault="00000000" w:rsidRPr="00000000" w14:paraId="00000058">
            <w:pPr>
              <w:rPr/>
            </w:pPr>
            <w:r w:rsidDel="00000000" w:rsidR="00000000" w:rsidRPr="00000000">
              <w:rPr>
                <w:rtl w:val="0"/>
              </w:rPr>
              <w:t xml:space="preserve">TASK</w:t>
            </w:r>
          </w:p>
        </w:tc>
        <w:tc>
          <w:tcPr/>
          <w:p w:rsidR="00000000" w:rsidDel="00000000" w:rsidP="00000000" w:rsidRDefault="00000000" w:rsidRPr="00000000" w14:paraId="00000059">
            <w:pPr>
              <w:rPr/>
            </w:pPr>
            <w:r w:rsidDel="00000000" w:rsidR="00000000" w:rsidRPr="00000000">
              <w:rPr>
                <w:rtl w:val="0"/>
              </w:rPr>
              <w:t xml:space="preserve">LOCATION</w:t>
            </w:r>
          </w:p>
        </w:tc>
        <w:tc>
          <w:tcPr/>
          <w:p w:rsidR="00000000" w:rsidDel="00000000" w:rsidP="00000000" w:rsidRDefault="00000000" w:rsidRPr="00000000" w14:paraId="0000005A">
            <w:pPr>
              <w:rPr/>
            </w:pPr>
            <w:r w:rsidDel="00000000" w:rsidR="00000000" w:rsidRPr="00000000">
              <w:rPr>
                <w:rtl w:val="0"/>
              </w:rPr>
              <w:t xml:space="preserve">INVOLVED</w:t>
            </w:r>
          </w:p>
        </w:tc>
      </w:tr>
      <w:tr>
        <w:trPr>
          <w:cantSplit w:val="0"/>
          <w:tblHeader w:val="0"/>
        </w:trPr>
        <w:tc>
          <w:tcPr/>
          <w:p w:rsidR="00000000" w:rsidDel="00000000" w:rsidP="00000000" w:rsidRDefault="00000000" w:rsidRPr="00000000" w14:paraId="0000005B">
            <w:pPr>
              <w:rPr/>
            </w:pPr>
            <w:r w:rsidDel="00000000" w:rsidR="00000000" w:rsidRPr="00000000">
              <w:rPr>
                <w:rtl w:val="0"/>
              </w:rPr>
              <w:t xml:space="preserve">2025</w:t>
            </w:r>
          </w:p>
        </w:tc>
        <w:tc>
          <w:tcPr/>
          <w:p w:rsidR="00000000" w:rsidDel="00000000" w:rsidP="00000000" w:rsidRDefault="00000000" w:rsidRPr="00000000" w14:paraId="0000005C">
            <w:pPr>
              <w:rPr/>
            </w:pPr>
            <w:r w:rsidDel="00000000" w:rsidR="00000000" w:rsidRPr="00000000">
              <w:rPr>
                <w:rtl w:val="0"/>
              </w:rPr>
              <w:t xml:space="preserve">July</w:t>
            </w:r>
          </w:p>
        </w:tc>
        <w:tc>
          <w:tcPr/>
          <w:p w:rsidR="00000000" w:rsidDel="00000000" w:rsidP="00000000" w:rsidRDefault="00000000" w:rsidRPr="00000000" w14:paraId="0000005D">
            <w:pPr>
              <w:rPr/>
            </w:pPr>
            <w:r w:rsidDel="00000000" w:rsidR="00000000" w:rsidRPr="00000000">
              <w:rPr>
                <w:rtl w:val="0"/>
              </w:rPr>
              <w:t xml:space="preserve">Submit Team Plan to Team NB</w:t>
            </w:r>
          </w:p>
        </w:tc>
        <w:tc>
          <w:tcPr/>
          <w:p w:rsidR="00000000" w:rsidDel="00000000" w:rsidP="00000000" w:rsidRDefault="00000000" w:rsidRPr="00000000" w14:paraId="0000005E">
            <w:pPr>
              <w:rPr/>
            </w:pPr>
            <w:r w:rsidDel="00000000" w:rsidR="00000000" w:rsidRPr="00000000">
              <w:rPr>
                <w:rtl w:val="0"/>
              </w:rPr>
            </w:r>
          </w:p>
        </w:tc>
        <w:tc>
          <w:tcPr/>
          <w:p w:rsidR="00000000" w:rsidDel="00000000" w:rsidP="00000000" w:rsidRDefault="00000000" w:rsidRPr="00000000" w14:paraId="0000005F">
            <w:pPr>
              <w:rPr/>
            </w:pPr>
            <w:r w:rsidDel="00000000" w:rsidR="00000000" w:rsidRPr="00000000">
              <w:rPr>
                <w:rtl w:val="0"/>
              </w:rPr>
              <w:t xml:space="preserve">ED, ADC, Board</w:t>
            </w:r>
          </w:p>
        </w:tc>
      </w:tr>
      <w:tr>
        <w:trPr>
          <w:cantSplit w:val="0"/>
          <w:tblHeader w:val="0"/>
        </w:trPr>
        <w:tc>
          <w:tcPr/>
          <w:p w:rsidR="00000000" w:rsidDel="00000000" w:rsidP="00000000" w:rsidRDefault="00000000" w:rsidRPr="00000000" w14:paraId="00000060">
            <w:pPr>
              <w:rPr/>
            </w:pPr>
            <w:r w:rsidDel="00000000" w:rsidR="00000000" w:rsidRPr="00000000">
              <w:rPr>
                <w:rtl w:val="0"/>
              </w:rPr>
              <w:t xml:space="preserve">2025</w:t>
            </w:r>
          </w:p>
        </w:tc>
        <w:tc>
          <w:tcPr/>
          <w:p w:rsidR="00000000" w:rsidDel="00000000" w:rsidP="00000000" w:rsidRDefault="00000000" w:rsidRPr="00000000" w14:paraId="00000061">
            <w:pPr>
              <w:rPr/>
            </w:pPr>
            <w:r w:rsidDel="00000000" w:rsidR="00000000" w:rsidRPr="00000000">
              <w:rPr>
                <w:rtl w:val="0"/>
              </w:rPr>
              <w:t xml:space="preserve">August</w:t>
            </w:r>
          </w:p>
        </w:tc>
        <w:tc>
          <w:tcPr/>
          <w:p w:rsidR="00000000" w:rsidDel="00000000" w:rsidP="00000000" w:rsidRDefault="00000000" w:rsidRPr="00000000" w14:paraId="00000062">
            <w:pPr>
              <w:rPr/>
            </w:pPr>
            <w:r w:rsidDel="00000000" w:rsidR="00000000" w:rsidRPr="00000000">
              <w:rPr>
                <w:rtl w:val="0"/>
              </w:rPr>
              <w:t xml:space="preserve">Application for Training Squad opens</w:t>
            </w:r>
          </w:p>
        </w:tc>
        <w:tc>
          <w:tcPr/>
          <w:p w:rsidR="00000000" w:rsidDel="00000000" w:rsidP="00000000" w:rsidRDefault="00000000" w:rsidRPr="00000000" w14:paraId="00000063">
            <w:pPr>
              <w:rPr/>
            </w:pPr>
            <w:r w:rsidDel="00000000" w:rsidR="00000000" w:rsidRPr="00000000">
              <w:rPr>
                <w:rtl w:val="0"/>
              </w:rPr>
            </w:r>
          </w:p>
        </w:tc>
        <w:tc>
          <w:tcPr/>
          <w:p w:rsidR="00000000" w:rsidDel="00000000" w:rsidP="00000000" w:rsidRDefault="00000000" w:rsidRPr="00000000" w14:paraId="00000064">
            <w:pPr>
              <w:rPr/>
            </w:pPr>
            <w:r w:rsidDel="00000000" w:rsidR="00000000" w:rsidRPr="00000000">
              <w:rPr>
                <w:rtl w:val="0"/>
              </w:rPr>
              <w:t xml:space="preserve">ED, ADC</w:t>
            </w:r>
          </w:p>
        </w:tc>
      </w:tr>
      <w:tr>
        <w:trPr>
          <w:cantSplit w:val="0"/>
          <w:tblHeader w:val="0"/>
        </w:trPr>
        <w:tc>
          <w:tcPr/>
          <w:p w:rsidR="00000000" w:rsidDel="00000000" w:rsidP="00000000" w:rsidRDefault="00000000" w:rsidRPr="00000000" w14:paraId="00000065">
            <w:pPr>
              <w:rPr/>
            </w:pPr>
            <w:r w:rsidDel="00000000" w:rsidR="00000000" w:rsidRPr="00000000">
              <w:rPr>
                <w:rtl w:val="0"/>
              </w:rPr>
              <w:t xml:space="preserve">2025</w:t>
            </w:r>
          </w:p>
        </w:tc>
        <w:tc>
          <w:tcPr/>
          <w:p w:rsidR="00000000" w:rsidDel="00000000" w:rsidP="00000000" w:rsidRDefault="00000000" w:rsidRPr="00000000" w14:paraId="00000066">
            <w:pPr>
              <w:rPr/>
            </w:pPr>
            <w:r w:rsidDel="00000000" w:rsidR="00000000" w:rsidRPr="00000000">
              <w:rPr>
                <w:rtl w:val="0"/>
              </w:rPr>
              <w:t xml:space="preserve">August</w:t>
            </w:r>
          </w:p>
        </w:tc>
        <w:tc>
          <w:tcPr/>
          <w:p w:rsidR="00000000" w:rsidDel="00000000" w:rsidP="00000000" w:rsidRDefault="00000000" w:rsidRPr="00000000" w14:paraId="00000067">
            <w:pPr>
              <w:rPr/>
            </w:pPr>
            <w:r w:rsidDel="00000000" w:rsidR="00000000" w:rsidRPr="00000000">
              <w:rPr>
                <w:rtl w:val="0"/>
              </w:rPr>
              <w:t xml:space="preserve">Selection Program information session</w:t>
            </w:r>
          </w:p>
        </w:tc>
        <w:tc>
          <w:tcPr/>
          <w:p w:rsidR="00000000" w:rsidDel="00000000" w:rsidP="00000000" w:rsidRDefault="00000000" w:rsidRPr="00000000" w14:paraId="00000068">
            <w:pPr>
              <w:rPr/>
            </w:pPr>
            <w:r w:rsidDel="00000000" w:rsidR="00000000" w:rsidRPr="00000000">
              <w:rPr>
                <w:rtl w:val="0"/>
              </w:rPr>
              <w:t xml:space="preserve">Zoom</w:t>
            </w:r>
          </w:p>
        </w:tc>
        <w:tc>
          <w:tcPr/>
          <w:p w:rsidR="00000000" w:rsidDel="00000000" w:rsidP="00000000" w:rsidRDefault="00000000" w:rsidRPr="00000000" w14:paraId="00000069">
            <w:pPr>
              <w:rPr/>
            </w:pPr>
            <w:r w:rsidDel="00000000" w:rsidR="00000000" w:rsidRPr="00000000">
              <w:rPr>
                <w:rtl w:val="0"/>
              </w:rPr>
              <w:t xml:space="preserve">ED, ADC</w:t>
            </w:r>
          </w:p>
        </w:tc>
      </w:tr>
      <w:tr>
        <w:trPr>
          <w:cantSplit w:val="0"/>
          <w:tblHeader w:val="0"/>
        </w:trPr>
        <w:tc>
          <w:tcPr/>
          <w:p w:rsidR="00000000" w:rsidDel="00000000" w:rsidP="00000000" w:rsidRDefault="00000000" w:rsidRPr="00000000" w14:paraId="0000006A">
            <w:pPr>
              <w:rPr/>
            </w:pPr>
            <w:r w:rsidDel="00000000" w:rsidR="00000000" w:rsidRPr="00000000">
              <w:rPr>
                <w:rtl w:val="0"/>
              </w:rPr>
              <w:t xml:space="preserve">2025</w:t>
            </w:r>
          </w:p>
        </w:tc>
        <w:tc>
          <w:tcPr/>
          <w:p w:rsidR="00000000" w:rsidDel="00000000" w:rsidP="00000000" w:rsidRDefault="00000000" w:rsidRPr="00000000" w14:paraId="0000006B">
            <w:pPr>
              <w:rPr/>
            </w:pPr>
            <w:r w:rsidDel="00000000" w:rsidR="00000000" w:rsidRPr="00000000">
              <w:rPr>
                <w:rtl w:val="0"/>
              </w:rPr>
              <w:t xml:space="preserve">September</w:t>
            </w:r>
          </w:p>
        </w:tc>
        <w:tc>
          <w:tcPr/>
          <w:p w:rsidR="00000000" w:rsidDel="00000000" w:rsidP="00000000" w:rsidRDefault="00000000" w:rsidRPr="00000000" w14:paraId="0000006C">
            <w:pPr>
              <w:rPr/>
            </w:pPr>
            <w:r w:rsidDel="00000000" w:rsidR="00000000" w:rsidRPr="00000000">
              <w:rPr>
                <w:rtl w:val="0"/>
              </w:rPr>
              <w:t xml:space="preserve">Training Squad Application closed</w:t>
            </w:r>
          </w:p>
        </w:tc>
        <w:tc>
          <w:tcPr/>
          <w:p w:rsidR="00000000" w:rsidDel="00000000" w:rsidP="00000000" w:rsidRDefault="00000000" w:rsidRPr="00000000" w14:paraId="0000006D">
            <w:pPr>
              <w:rPr/>
            </w:pPr>
            <w:r w:rsidDel="00000000" w:rsidR="00000000" w:rsidRPr="00000000">
              <w:rPr>
                <w:rtl w:val="0"/>
              </w:rPr>
            </w:r>
          </w:p>
        </w:tc>
        <w:tc>
          <w:tcPr/>
          <w:p w:rsidR="00000000" w:rsidDel="00000000" w:rsidP="00000000" w:rsidRDefault="00000000" w:rsidRPr="00000000" w14:paraId="0000006E">
            <w:pPr>
              <w:rPr/>
            </w:pP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06F">
            <w:pPr>
              <w:rPr/>
            </w:pPr>
            <w:r w:rsidDel="00000000" w:rsidR="00000000" w:rsidRPr="00000000">
              <w:rPr>
                <w:rtl w:val="0"/>
              </w:rPr>
              <w:t xml:space="preserve">2025</w:t>
            </w:r>
          </w:p>
        </w:tc>
        <w:tc>
          <w:tcPr>
            <w:shd w:fill="fbe5d5" w:val="clear"/>
          </w:tcPr>
          <w:p w:rsidR="00000000" w:rsidDel="00000000" w:rsidP="00000000" w:rsidRDefault="00000000" w:rsidRPr="00000000" w14:paraId="00000070">
            <w:pPr>
              <w:rPr/>
            </w:pPr>
            <w:r w:rsidDel="00000000" w:rsidR="00000000" w:rsidRPr="00000000">
              <w:rPr>
                <w:rtl w:val="0"/>
              </w:rPr>
              <w:t xml:space="preserve">September</w:t>
            </w:r>
          </w:p>
        </w:tc>
        <w:tc>
          <w:tcPr>
            <w:shd w:fill="fbe5d5" w:val="clear"/>
          </w:tcPr>
          <w:p w:rsidR="00000000" w:rsidDel="00000000" w:rsidP="00000000" w:rsidRDefault="00000000" w:rsidRPr="00000000" w14:paraId="00000071">
            <w:pPr>
              <w:rPr/>
            </w:pPr>
            <w:r w:rsidDel="00000000" w:rsidR="00000000" w:rsidRPr="00000000">
              <w:rPr>
                <w:rtl w:val="0"/>
              </w:rPr>
              <w:t xml:space="preserve">Training Squad Camp </w:t>
            </w:r>
          </w:p>
        </w:tc>
        <w:tc>
          <w:tcPr>
            <w:shd w:fill="fbe5d5" w:val="clear"/>
          </w:tcPr>
          <w:p w:rsidR="00000000" w:rsidDel="00000000" w:rsidP="00000000" w:rsidRDefault="00000000" w:rsidRPr="00000000" w14:paraId="00000072">
            <w:pPr>
              <w:rPr/>
            </w:pPr>
            <w:r w:rsidDel="00000000" w:rsidR="00000000" w:rsidRPr="00000000">
              <w:rPr>
                <w:rtl w:val="0"/>
              </w:rPr>
              <w:t xml:space="preserve">Moncton, NB</w:t>
            </w:r>
          </w:p>
        </w:tc>
        <w:tc>
          <w:tcPr>
            <w:shd w:fill="fbe5d5" w:val="clear"/>
          </w:tcPr>
          <w:p w:rsidR="00000000" w:rsidDel="00000000" w:rsidP="00000000" w:rsidRDefault="00000000" w:rsidRPr="00000000" w14:paraId="00000073">
            <w:pPr>
              <w:rPr/>
            </w:pPr>
            <w:r w:rsidDel="00000000" w:rsidR="00000000" w:rsidRPr="00000000">
              <w:rPr>
                <w:rtl w:val="0"/>
              </w:rPr>
              <w:t xml:space="preserve">Training Squad</w:t>
            </w:r>
          </w:p>
        </w:tc>
      </w:tr>
      <w:tr>
        <w:trPr>
          <w:cantSplit w:val="0"/>
          <w:tblHeader w:val="0"/>
        </w:trPr>
        <w:tc>
          <w:tcPr>
            <w:shd w:fill="cfe2f3" w:val="clear"/>
          </w:tcPr>
          <w:p w:rsidR="00000000" w:rsidDel="00000000" w:rsidP="00000000" w:rsidRDefault="00000000" w:rsidRPr="00000000" w14:paraId="00000074">
            <w:pPr>
              <w:rPr/>
            </w:pPr>
            <w:r w:rsidDel="00000000" w:rsidR="00000000" w:rsidRPr="00000000">
              <w:rPr>
                <w:rtl w:val="0"/>
              </w:rPr>
              <w:t xml:space="preserve">2025</w:t>
            </w:r>
          </w:p>
        </w:tc>
        <w:tc>
          <w:tcPr>
            <w:shd w:fill="cfe2f3" w:val="clear"/>
          </w:tcPr>
          <w:p w:rsidR="00000000" w:rsidDel="00000000" w:rsidP="00000000" w:rsidRDefault="00000000" w:rsidRPr="00000000" w14:paraId="00000075">
            <w:pPr>
              <w:rPr/>
            </w:pPr>
            <w:r w:rsidDel="00000000" w:rsidR="00000000" w:rsidRPr="00000000">
              <w:rPr>
                <w:rtl w:val="0"/>
              </w:rPr>
              <w:t xml:space="preserve">September</w:t>
            </w:r>
          </w:p>
        </w:tc>
        <w:tc>
          <w:tcPr>
            <w:shd w:fill="cfe2f3" w:val="clear"/>
          </w:tcPr>
          <w:p w:rsidR="00000000" w:rsidDel="00000000" w:rsidP="00000000" w:rsidRDefault="00000000" w:rsidRPr="00000000" w14:paraId="00000076">
            <w:pPr>
              <w:rPr/>
            </w:pPr>
            <w:r w:rsidDel="00000000" w:rsidR="00000000" w:rsidRPr="00000000">
              <w:rPr>
                <w:rtl w:val="0"/>
              </w:rPr>
              <w:t xml:space="preserve">Canada Cup</w:t>
            </w:r>
          </w:p>
        </w:tc>
        <w:tc>
          <w:tcPr>
            <w:shd w:fill="cfe2f3" w:val="clear"/>
          </w:tcPr>
          <w:p w:rsidR="00000000" w:rsidDel="00000000" w:rsidP="00000000" w:rsidRDefault="00000000" w:rsidRPr="00000000" w14:paraId="00000077">
            <w:pPr>
              <w:rPr/>
            </w:pPr>
            <w:r w:rsidDel="00000000" w:rsidR="00000000" w:rsidRPr="00000000">
              <w:rPr>
                <w:rtl w:val="0"/>
              </w:rPr>
              <w:t xml:space="preserve">Kingston, ON</w:t>
            </w:r>
          </w:p>
        </w:tc>
        <w:tc>
          <w:tcPr>
            <w:shd w:fill="cfe2f3" w:val="clear"/>
          </w:tcPr>
          <w:p w:rsidR="00000000" w:rsidDel="00000000" w:rsidP="00000000" w:rsidRDefault="00000000" w:rsidRPr="00000000" w14:paraId="00000078">
            <w:pPr>
              <w:rPr/>
            </w:pPr>
            <w:r w:rsidDel="00000000" w:rsidR="00000000" w:rsidRPr="00000000">
              <w:rPr>
                <w:rtl w:val="0"/>
              </w:rPr>
              <w:t xml:space="preserve">Training Squad</w:t>
            </w:r>
          </w:p>
        </w:tc>
      </w:tr>
      <w:tr>
        <w:trPr>
          <w:cantSplit w:val="0"/>
          <w:tblHeader w:val="0"/>
        </w:trPr>
        <w:tc>
          <w:tcPr>
            <w:shd w:fill="fbe5d5" w:val="clear"/>
          </w:tcPr>
          <w:p w:rsidR="00000000" w:rsidDel="00000000" w:rsidP="00000000" w:rsidRDefault="00000000" w:rsidRPr="00000000" w14:paraId="00000079">
            <w:pPr>
              <w:rPr/>
            </w:pPr>
            <w:r w:rsidDel="00000000" w:rsidR="00000000" w:rsidRPr="00000000">
              <w:rPr>
                <w:rtl w:val="0"/>
              </w:rPr>
              <w:t xml:space="preserve">2025</w:t>
            </w:r>
          </w:p>
        </w:tc>
        <w:tc>
          <w:tcPr>
            <w:shd w:fill="fbe5d5" w:val="clear"/>
          </w:tcPr>
          <w:p w:rsidR="00000000" w:rsidDel="00000000" w:rsidP="00000000" w:rsidRDefault="00000000" w:rsidRPr="00000000" w14:paraId="0000007A">
            <w:pPr>
              <w:rPr/>
            </w:pPr>
            <w:r w:rsidDel="00000000" w:rsidR="00000000" w:rsidRPr="00000000">
              <w:rPr>
                <w:rtl w:val="0"/>
              </w:rPr>
              <w:t xml:space="preserve">October</w:t>
            </w:r>
          </w:p>
        </w:tc>
        <w:tc>
          <w:tcPr>
            <w:shd w:fill="fbe5d5" w:val="clear"/>
          </w:tcPr>
          <w:p w:rsidR="00000000" w:rsidDel="00000000" w:rsidP="00000000" w:rsidRDefault="00000000" w:rsidRPr="00000000" w14:paraId="0000007B">
            <w:pPr>
              <w:rPr/>
            </w:pPr>
            <w:r w:rsidDel="00000000" w:rsidR="00000000" w:rsidRPr="00000000">
              <w:rPr>
                <w:rtl w:val="0"/>
              </w:rPr>
              <w:t xml:space="preserve">Training Squad Camp </w:t>
            </w:r>
          </w:p>
        </w:tc>
        <w:tc>
          <w:tcPr>
            <w:shd w:fill="fbe5d5" w:val="clear"/>
          </w:tcPr>
          <w:p w:rsidR="00000000" w:rsidDel="00000000" w:rsidP="00000000" w:rsidRDefault="00000000" w:rsidRPr="00000000" w14:paraId="0000007C">
            <w:pPr>
              <w:rPr/>
            </w:pPr>
            <w:r w:rsidDel="00000000" w:rsidR="00000000" w:rsidRPr="00000000">
              <w:rPr>
                <w:rtl w:val="0"/>
              </w:rPr>
              <w:t xml:space="preserve">Fredericton, NB</w:t>
            </w:r>
          </w:p>
        </w:tc>
        <w:tc>
          <w:tcPr>
            <w:shd w:fill="fbe5d5" w:val="clear"/>
          </w:tcPr>
          <w:p w:rsidR="00000000" w:rsidDel="00000000" w:rsidP="00000000" w:rsidRDefault="00000000" w:rsidRPr="00000000" w14:paraId="0000007D">
            <w:pPr>
              <w:rPr/>
            </w:pPr>
            <w:r w:rsidDel="00000000" w:rsidR="00000000" w:rsidRPr="00000000">
              <w:rPr>
                <w:rtl w:val="0"/>
              </w:rPr>
              <w:t xml:space="preserve">Training Squad</w:t>
            </w:r>
          </w:p>
        </w:tc>
      </w:tr>
      <w:tr>
        <w:trPr>
          <w:cantSplit w:val="0"/>
          <w:tblHeader w:val="0"/>
        </w:trPr>
        <w:tc>
          <w:tcPr>
            <w:shd w:fill="f4cccc" w:val="clear"/>
          </w:tcPr>
          <w:p w:rsidR="00000000" w:rsidDel="00000000" w:rsidP="00000000" w:rsidRDefault="00000000" w:rsidRPr="00000000" w14:paraId="0000007E">
            <w:pPr>
              <w:rPr/>
            </w:pPr>
            <w:r w:rsidDel="00000000" w:rsidR="00000000" w:rsidRPr="00000000">
              <w:rPr>
                <w:rtl w:val="0"/>
              </w:rPr>
              <w:t xml:space="preserve">2025</w:t>
            </w:r>
          </w:p>
        </w:tc>
        <w:tc>
          <w:tcPr>
            <w:shd w:fill="f4cccc" w:val="clear"/>
          </w:tcPr>
          <w:p w:rsidR="00000000" w:rsidDel="00000000" w:rsidP="00000000" w:rsidRDefault="00000000" w:rsidRPr="00000000" w14:paraId="0000007F">
            <w:pPr>
              <w:rPr/>
            </w:pPr>
            <w:r w:rsidDel="00000000" w:rsidR="00000000" w:rsidRPr="00000000">
              <w:rPr>
                <w:rtl w:val="0"/>
              </w:rPr>
              <w:t xml:space="preserve">November</w:t>
            </w:r>
          </w:p>
        </w:tc>
        <w:tc>
          <w:tcPr>
            <w:shd w:fill="f4cccc" w:val="clear"/>
          </w:tcPr>
          <w:p w:rsidR="00000000" w:rsidDel="00000000" w:rsidP="00000000" w:rsidRDefault="00000000" w:rsidRPr="00000000" w14:paraId="00000080">
            <w:pPr>
              <w:rPr/>
            </w:pPr>
            <w:r w:rsidDel="00000000" w:rsidR="00000000" w:rsidRPr="00000000">
              <w:rPr>
                <w:rtl w:val="0"/>
              </w:rPr>
              <w:t xml:space="preserve">Epees de l’est</w:t>
            </w:r>
          </w:p>
        </w:tc>
        <w:tc>
          <w:tcPr>
            <w:shd w:fill="f4cccc" w:val="clear"/>
          </w:tcPr>
          <w:p w:rsidR="00000000" w:rsidDel="00000000" w:rsidP="00000000" w:rsidRDefault="00000000" w:rsidRPr="00000000" w14:paraId="00000081">
            <w:pPr>
              <w:rPr/>
            </w:pPr>
            <w:r w:rsidDel="00000000" w:rsidR="00000000" w:rsidRPr="00000000">
              <w:rPr>
                <w:rtl w:val="0"/>
              </w:rPr>
              <w:t xml:space="preserve">Moncton, NB</w:t>
            </w:r>
          </w:p>
        </w:tc>
        <w:tc>
          <w:tcPr>
            <w:shd w:fill="f4cccc" w:val="clear"/>
          </w:tcPr>
          <w:p w:rsidR="00000000" w:rsidDel="00000000" w:rsidP="00000000" w:rsidRDefault="00000000" w:rsidRPr="00000000" w14:paraId="00000082">
            <w:pPr>
              <w:rPr/>
            </w:pPr>
            <w:r w:rsidDel="00000000" w:rsidR="00000000" w:rsidRPr="00000000">
              <w:rPr>
                <w:rtl w:val="0"/>
              </w:rPr>
              <w:t xml:space="preserve">Epeeists</w:t>
            </w:r>
          </w:p>
        </w:tc>
      </w:tr>
      <w:tr>
        <w:trPr>
          <w:cantSplit w:val="0"/>
          <w:tblHeader w:val="0"/>
        </w:trPr>
        <w:tc>
          <w:tcPr>
            <w:shd w:fill="cfe2f3" w:val="clear"/>
          </w:tcPr>
          <w:p w:rsidR="00000000" w:rsidDel="00000000" w:rsidP="00000000" w:rsidRDefault="00000000" w:rsidRPr="00000000" w14:paraId="00000083">
            <w:pPr>
              <w:rPr/>
            </w:pPr>
            <w:r w:rsidDel="00000000" w:rsidR="00000000" w:rsidRPr="00000000">
              <w:rPr>
                <w:rtl w:val="0"/>
              </w:rPr>
              <w:t xml:space="preserve">2025</w:t>
            </w:r>
          </w:p>
        </w:tc>
        <w:tc>
          <w:tcPr>
            <w:shd w:fill="cfe2f3" w:val="clear"/>
          </w:tcPr>
          <w:p w:rsidR="00000000" w:rsidDel="00000000" w:rsidP="00000000" w:rsidRDefault="00000000" w:rsidRPr="00000000" w14:paraId="00000084">
            <w:pPr>
              <w:rPr/>
            </w:pPr>
            <w:r w:rsidDel="00000000" w:rsidR="00000000" w:rsidRPr="00000000">
              <w:rPr>
                <w:rtl w:val="0"/>
              </w:rPr>
              <w:t xml:space="preserve">November</w:t>
            </w:r>
          </w:p>
        </w:tc>
        <w:tc>
          <w:tcPr>
            <w:shd w:fill="cfe2f3" w:val="clear"/>
          </w:tcPr>
          <w:p w:rsidR="00000000" w:rsidDel="00000000" w:rsidP="00000000" w:rsidRDefault="00000000" w:rsidRPr="00000000" w14:paraId="00000085">
            <w:pPr>
              <w:rPr/>
            </w:pPr>
            <w:r w:rsidDel="00000000" w:rsidR="00000000" w:rsidRPr="00000000">
              <w:rPr>
                <w:rtl w:val="0"/>
              </w:rPr>
              <w:t xml:space="preserve">Canada Cup</w:t>
            </w:r>
          </w:p>
        </w:tc>
        <w:tc>
          <w:tcPr>
            <w:shd w:fill="cfe2f3" w:val="clear"/>
          </w:tcPr>
          <w:p w:rsidR="00000000" w:rsidDel="00000000" w:rsidP="00000000" w:rsidRDefault="00000000" w:rsidRPr="00000000" w14:paraId="00000086">
            <w:pPr>
              <w:rPr/>
            </w:pPr>
            <w:r w:rsidDel="00000000" w:rsidR="00000000" w:rsidRPr="00000000">
              <w:rPr>
                <w:rtl w:val="0"/>
              </w:rPr>
              <w:t xml:space="preserve">Vancouver, BC</w:t>
            </w:r>
          </w:p>
        </w:tc>
        <w:tc>
          <w:tcPr>
            <w:shd w:fill="cfe2f3" w:val="clear"/>
          </w:tcPr>
          <w:p w:rsidR="00000000" w:rsidDel="00000000" w:rsidP="00000000" w:rsidRDefault="00000000" w:rsidRPr="00000000" w14:paraId="00000087">
            <w:pPr>
              <w:rPr/>
            </w:pPr>
            <w:r w:rsidDel="00000000" w:rsidR="00000000" w:rsidRPr="00000000">
              <w:rPr>
                <w:rtl w:val="0"/>
              </w:rPr>
              <w:t xml:space="preserve">Training Squad</w:t>
            </w:r>
          </w:p>
        </w:tc>
      </w:tr>
      <w:tr>
        <w:trPr>
          <w:cantSplit w:val="0"/>
          <w:tblHeader w:val="0"/>
        </w:trPr>
        <w:tc>
          <w:tcPr>
            <w:shd w:fill="fbe5d5" w:val="clear"/>
          </w:tcPr>
          <w:p w:rsidR="00000000" w:rsidDel="00000000" w:rsidP="00000000" w:rsidRDefault="00000000" w:rsidRPr="00000000" w14:paraId="00000088">
            <w:pPr>
              <w:rPr/>
            </w:pPr>
            <w:r w:rsidDel="00000000" w:rsidR="00000000" w:rsidRPr="00000000">
              <w:rPr>
                <w:rtl w:val="0"/>
              </w:rPr>
              <w:t xml:space="preserve">2025</w:t>
            </w:r>
          </w:p>
        </w:tc>
        <w:tc>
          <w:tcPr>
            <w:shd w:fill="fbe5d5" w:val="clear"/>
          </w:tcPr>
          <w:p w:rsidR="00000000" w:rsidDel="00000000" w:rsidP="00000000" w:rsidRDefault="00000000" w:rsidRPr="00000000" w14:paraId="00000089">
            <w:pPr>
              <w:rPr/>
            </w:pPr>
            <w:r w:rsidDel="00000000" w:rsidR="00000000" w:rsidRPr="00000000">
              <w:rPr>
                <w:rtl w:val="0"/>
              </w:rPr>
              <w:t xml:space="preserve">December</w:t>
            </w:r>
          </w:p>
        </w:tc>
        <w:tc>
          <w:tcPr>
            <w:shd w:fill="fbe5d5" w:val="clear"/>
          </w:tcPr>
          <w:p w:rsidR="00000000" w:rsidDel="00000000" w:rsidP="00000000" w:rsidRDefault="00000000" w:rsidRPr="00000000" w14:paraId="0000008A">
            <w:pPr>
              <w:rPr/>
            </w:pPr>
            <w:r w:rsidDel="00000000" w:rsidR="00000000" w:rsidRPr="00000000">
              <w:rPr>
                <w:rtl w:val="0"/>
              </w:rPr>
              <w:t xml:space="preserve">Training Squad Camp</w:t>
            </w:r>
          </w:p>
        </w:tc>
        <w:tc>
          <w:tcPr>
            <w:shd w:fill="fbe5d5" w:val="clear"/>
          </w:tcPr>
          <w:p w:rsidR="00000000" w:rsidDel="00000000" w:rsidP="00000000" w:rsidRDefault="00000000" w:rsidRPr="00000000" w14:paraId="0000008B">
            <w:pPr>
              <w:rPr/>
            </w:pPr>
            <w:r w:rsidDel="00000000" w:rsidR="00000000" w:rsidRPr="00000000">
              <w:rPr>
                <w:rtl w:val="0"/>
              </w:rPr>
              <w:t xml:space="preserve">Fredericton, NB</w:t>
            </w:r>
          </w:p>
        </w:tc>
        <w:tc>
          <w:tcPr>
            <w:shd w:fill="fbe5d5" w:val="clear"/>
          </w:tcPr>
          <w:p w:rsidR="00000000" w:rsidDel="00000000" w:rsidP="00000000" w:rsidRDefault="00000000" w:rsidRPr="00000000" w14:paraId="0000008C">
            <w:pPr>
              <w:rPr/>
            </w:pPr>
            <w:r w:rsidDel="00000000" w:rsidR="00000000" w:rsidRPr="00000000">
              <w:rPr>
                <w:rtl w:val="0"/>
              </w:rPr>
              <w:t xml:space="preserve">Training Squad</w:t>
            </w:r>
          </w:p>
        </w:tc>
      </w:tr>
      <w:tr>
        <w:trPr>
          <w:cantSplit w:val="0"/>
          <w:tblHeader w:val="0"/>
        </w:trPr>
        <w:tc>
          <w:tcPr/>
          <w:p w:rsidR="00000000" w:rsidDel="00000000" w:rsidP="00000000" w:rsidRDefault="00000000" w:rsidRPr="00000000" w14:paraId="0000008D">
            <w:pPr>
              <w:rPr/>
            </w:pPr>
            <w:r w:rsidDel="00000000" w:rsidR="00000000" w:rsidRPr="00000000">
              <w:rPr>
                <w:rtl w:val="0"/>
              </w:rPr>
              <w:t xml:space="preserve">2025</w:t>
            </w:r>
          </w:p>
        </w:tc>
        <w:tc>
          <w:tcPr/>
          <w:p w:rsidR="00000000" w:rsidDel="00000000" w:rsidP="00000000" w:rsidRDefault="00000000" w:rsidRPr="00000000" w14:paraId="0000008E">
            <w:pPr>
              <w:rPr/>
            </w:pPr>
            <w:r w:rsidDel="00000000" w:rsidR="00000000" w:rsidRPr="00000000">
              <w:rPr>
                <w:rtl w:val="0"/>
              </w:rPr>
              <w:t xml:space="preserve">December</w:t>
            </w:r>
          </w:p>
        </w:tc>
        <w:tc>
          <w:tcPr/>
          <w:p w:rsidR="00000000" w:rsidDel="00000000" w:rsidP="00000000" w:rsidRDefault="00000000" w:rsidRPr="00000000" w14:paraId="0000008F">
            <w:pPr>
              <w:rPr/>
            </w:pPr>
            <w:r w:rsidDel="00000000" w:rsidR="00000000" w:rsidRPr="00000000">
              <w:rPr>
                <w:rtl w:val="0"/>
              </w:rPr>
              <w:t xml:space="preserve">Call for Team Coach and Manager Applications</w:t>
            </w:r>
          </w:p>
        </w:tc>
        <w:tc>
          <w:tcPr/>
          <w:p w:rsidR="00000000" w:rsidDel="00000000" w:rsidP="00000000" w:rsidRDefault="00000000" w:rsidRPr="00000000" w14:paraId="00000090">
            <w:pPr>
              <w:rPr/>
            </w:pPr>
            <w:r w:rsidDel="00000000" w:rsidR="00000000" w:rsidRPr="00000000">
              <w:rPr>
                <w:rtl w:val="0"/>
              </w:rPr>
            </w:r>
          </w:p>
        </w:tc>
        <w:tc>
          <w:tcPr/>
          <w:p w:rsidR="00000000" w:rsidDel="00000000" w:rsidP="00000000" w:rsidRDefault="00000000" w:rsidRPr="00000000" w14:paraId="00000091">
            <w:pPr>
              <w:rPr/>
            </w:pPr>
            <w:r w:rsidDel="00000000" w:rsidR="00000000" w:rsidRPr="00000000">
              <w:rPr>
                <w:rtl w:val="0"/>
              </w:rPr>
              <w:t xml:space="preserve">ED</w:t>
            </w:r>
          </w:p>
        </w:tc>
      </w:tr>
      <w:tr>
        <w:trPr>
          <w:cantSplit w:val="0"/>
          <w:tblHeader w:val="0"/>
        </w:trPr>
        <w:tc>
          <w:tcPr>
            <w:shd w:fill="ffe599" w:val="clear"/>
          </w:tcPr>
          <w:p w:rsidR="00000000" w:rsidDel="00000000" w:rsidP="00000000" w:rsidRDefault="00000000" w:rsidRPr="00000000" w14:paraId="00000092">
            <w:pPr>
              <w:rPr/>
            </w:pPr>
            <w:r w:rsidDel="00000000" w:rsidR="00000000" w:rsidRPr="00000000">
              <w:rPr>
                <w:rtl w:val="0"/>
              </w:rPr>
              <w:t xml:space="preserve">2025</w:t>
            </w:r>
          </w:p>
        </w:tc>
        <w:tc>
          <w:tcPr>
            <w:shd w:fill="ffe599" w:val="clear"/>
          </w:tcPr>
          <w:p w:rsidR="00000000" w:rsidDel="00000000" w:rsidP="00000000" w:rsidRDefault="00000000" w:rsidRPr="00000000" w14:paraId="00000093">
            <w:pPr>
              <w:rPr/>
            </w:pPr>
            <w:r w:rsidDel="00000000" w:rsidR="00000000" w:rsidRPr="00000000">
              <w:rPr>
                <w:rtl w:val="0"/>
              </w:rPr>
              <w:t xml:space="preserve">December</w:t>
            </w:r>
          </w:p>
        </w:tc>
        <w:tc>
          <w:tcPr>
            <w:shd w:fill="ffe599" w:val="clear"/>
          </w:tcPr>
          <w:p w:rsidR="00000000" w:rsidDel="00000000" w:rsidP="00000000" w:rsidRDefault="00000000" w:rsidRPr="00000000" w14:paraId="00000094">
            <w:pPr>
              <w:rPr/>
            </w:pPr>
            <w:r w:rsidDel="00000000" w:rsidR="00000000" w:rsidRPr="00000000">
              <w:rPr>
                <w:rtl w:val="0"/>
              </w:rPr>
              <w:t xml:space="preserve">Quebec Youth Tournament</w:t>
            </w:r>
          </w:p>
        </w:tc>
        <w:tc>
          <w:tcPr>
            <w:shd w:fill="ffe599" w:val="clear"/>
          </w:tcPr>
          <w:p w:rsidR="00000000" w:rsidDel="00000000" w:rsidP="00000000" w:rsidRDefault="00000000" w:rsidRPr="00000000" w14:paraId="00000095">
            <w:pPr>
              <w:rPr/>
            </w:pPr>
            <w:r w:rsidDel="00000000" w:rsidR="00000000" w:rsidRPr="00000000">
              <w:rPr>
                <w:rtl w:val="0"/>
              </w:rPr>
              <w:t xml:space="preserve">Longueuil, QC</w:t>
            </w:r>
          </w:p>
        </w:tc>
        <w:tc>
          <w:tcPr>
            <w:shd w:fill="ffe599" w:val="clear"/>
          </w:tcPr>
          <w:p w:rsidR="00000000" w:rsidDel="00000000" w:rsidP="00000000" w:rsidRDefault="00000000" w:rsidRPr="00000000" w14:paraId="00000096">
            <w:pPr>
              <w:rPr/>
            </w:pPr>
            <w:r w:rsidDel="00000000" w:rsidR="00000000" w:rsidRPr="00000000">
              <w:rPr>
                <w:rtl w:val="0"/>
              </w:rPr>
              <w:t xml:space="preserve">Training Squad</w:t>
            </w:r>
          </w:p>
        </w:tc>
      </w:tr>
      <w:tr>
        <w:trPr>
          <w:cantSplit w:val="0"/>
          <w:tblHeader w:val="0"/>
        </w:trPr>
        <w:tc>
          <w:tcPr/>
          <w:p w:rsidR="00000000" w:rsidDel="00000000" w:rsidP="00000000" w:rsidRDefault="00000000" w:rsidRPr="00000000" w14:paraId="00000097">
            <w:pPr>
              <w:rPr/>
            </w:pPr>
            <w:r w:rsidDel="00000000" w:rsidR="00000000" w:rsidRPr="00000000">
              <w:rPr>
                <w:rtl w:val="0"/>
              </w:rPr>
              <w:t xml:space="preserve">2025</w:t>
            </w:r>
          </w:p>
        </w:tc>
        <w:tc>
          <w:tcPr/>
          <w:p w:rsidR="00000000" w:rsidDel="00000000" w:rsidP="00000000" w:rsidRDefault="00000000" w:rsidRPr="00000000" w14:paraId="00000098">
            <w:pPr>
              <w:rPr/>
            </w:pPr>
            <w:r w:rsidDel="00000000" w:rsidR="00000000" w:rsidRPr="00000000">
              <w:rPr>
                <w:rtl w:val="0"/>
              </w:rPr>
              <w:t xml:space="preserve">December</w:t>
            </w:r>
          </w:p>
        </w:tc>
        <w:tc>
          <w:tcPr/>
          <w:p w:rsidR="00000000" w:rsidDel="00000000" w:rsidP="00000000" w:rsidRDefault="00000000" w:rsidRPr="00000000" w14:paraId="00000099">
            <w:pPr>
              <w:rPr/>
            </w:pPr>
            <w:r w:rsidDel="00000000" w:rsidR="00000000" w:rsidRPr="00000000">
              <w:rPr>
                <w:rtl w:val="0"/>
              </w:rPr>
              <w:t xml:space="preserve">Select Team Coach and Team Manager</w:t>
            </w:r>
          </w:p>
        </w:tc>
        <w:tc>
          <w:tcPr/>
          <w:p w:rsidR="00000000" w:rsidDel="00000000" w:rsidP="00000000" w:rsidRDefault="00000000" w:rsidRPr="00000000" w14:paraId="0000009A">
            <w:pPr>
              <w:rPr/>
            </w:pPr>
            <w:r w:rsidDel="00000000" w:rsidR="00000000" w:rsidRPr="00000000">
              <w:rPr>
                <w:rtl w:val="0"/>
              </w:rPr>
            </w:r>
          </w:p>
        </w:tc>
        <w:tc>
          <w:tcPr/>
          <w:p w:rsidR="00000000" w:rsidDel="00000000" w:rsidP="00000000" w:rsidRDefault="00000000" w:rsidRPr="00000000" w14:paraId="0000009B">
            <w:pPr>
              <w:rPr/>
            </w:pPr>
            <w:r w:rsidDel="00000000" w:rsidR="00000000" w:rsidRPr="00000000">
              <w:rPr>
                <w:rtl w:val="0"/>
              </w:rPr>
              <w:t xml:space="preserve">ED, ADC, Board</w:t>
            </w:r>
          </w:p>
        </w:tc>
      </w:tr>
      <w:tr>
        <w:trPr>
          <w:cantSplit w:val="0"/>
          <w:tblHeader w:val="0"/>
        </w:trPr>
        <w:tc>
          <w:tcPr/>
          <w:p w:rsidR="00000000" w:rsidDel="00000000" w:rsidP="00000000" w:rsidRDefault="00000000" w:rsidRPr="00000000" w14:paraId="0000009C">
            <w:pPr>
              <w:rPr/>
            </w:pPr>
            <w:r w:rsidDel="00000000" w:rsidR="00000000" w:rsidRPr="00000000">
              <w:rPr>
                <w:rtl w:val="0"/>
              </w:rPr>
              <w:t xml:space="preserve">2026</w:t>
            </w:r>
          </w:p>
        </w:tc>
        <w:tc>
          <w:tcPr/>
          <w:p w:rsidR="00000000" w:rsidDel="00000000" w:rsidP="00000000" w:rsidRDefault="00000000" w:rsidRPr="00000000" w14:paraId="0000009D">
            <w:pPr>
              <w:rPr/>
            </w:pPr>
            <w:r w:rsidDel="00000000" w:rsidR="00000000" w:rsidRPr="00000000">
              <w:rPr>
                <w:rtl w:val="0"/>
              </w:rPr>
              <w:t xml:space="preserve">January</w:t>
            </w:r>
          </w:p>
        </w:tc>
        <w:tc>
          <w:tcPr/>
          <w:p w:rsidR="00000000" w:rsidDel="00000000" w:rsidP="00000000" w:rsidRDefault="00000000" w:rsidRPr="00000000" w14:paraId="0000009E">
            <w:pPr>
              <w:rPr/>
            </w:pPr>
            <w:r w:rsidDel="00000000" w:rsidR="00000000" w:rsidRPr="00000000">
              <w:rPr>
                <w:rtl w:val="0"/>
              </w:rPr>
              <w:t xml:space="preserve">Late Entry Deadline</w:t>
            </w:r>
          </w:p>
        </w:tc>
        <w:tc>
          <w:tcPr/>
          <w:p w:rsidR="00000000" w:rsidDel="00000000" w:rsidP="00000000" w:rsidRDefault="00000000" w:rsidRPr="00000000" w14:paraId="0000009F">
            <w:pPr>
              <w:rPr/>
            </w:pPr>
            <w:r w:rsidDel="00000000" w:rsidR="00000000" w:rsidRPr="00000000">
              <w:rPr>
                <w:rtl w:val="0"/>
              </w:rPr>
            </w:r>
          </w:p>
        </w:tc>
        <w:tc>
          <w:tcPr/>
          <w:p w:rsidR="00000000" w:rsidDel="00000000" w:rsidP="00000000" w:rsidRDefault="00000000" w:rsidRPr="00000000" w14:paraId="000000A0">
            <w:pPr>
              <w:rPr/>
            </w:pPr>
            <w:r w:rsidDel="00000000" w:rsidR="00000000" w:rsidRPr="00000000">
              <w:rPr>
                <w:rtl w:val="0"/>
              </w:rPr>
              <w:t xml:space="preserve">Training Squad</w:t>
            </w:r>
          </w:p>
        </w:tc>
      </w:tr>
      <w:tr>
        <w:trPr>
          <w:cantSplit w:val="0"/>
          <w:tblHeader w:val="0"/>
        </w:trPr>
        <w:tc>
          <w:tcPr>
            <w:shd w:fill="fbe5d5" w:val="clear"/>
          </w:tcPr>
          <w:p w:rsidR="00000000" w:rsidDel="00000000" w:rsidP="00000000" w:rsidRDefault="00000000" w:rsidRPr="00000000" w14:paraId="000000A1">
            <w:pPr>
              <w:rPr/>
            </w:pPr>
            <w:r w:rsidDel="00000000" w:rsidR="00000000" w:rsidRPr="00000000">
              <w:rPr>
                <w:rtl w:val="0"/>
              </w:rPr>
              <w:t xml:space="preserve">2026</w:t>
            </w:r>
          </w:p>
        </w:tc>
        <w:tc>
          <w:tcPr>
            <w:shd w:fill="fbe5d5" w:val="clear"/>
          </w:tcPr>
          <w:p w:rsidR="00000000" w:rsidDel="00000000" w:rsidP="00000000" w:rsidRDefault="00000000" w:rsidRPr="00000000" w14:paraId="000000A2">
            <w:pPr>
              <w:rPr/>
            </w:pPr>
            <w:r w:rsidDel="00000000" w:rsidR="00000000" w:rsidRPr="00000000">
              <w:rPr>
                <w:rtl w:val="0"/>
              </w:rPr>
              <w:t xml:space="preserve">January</w:t>
            </w:r>
          </w:p>
        </w:tc>
        <w:tc>
          <w:tcPr>
            <w:shd w:fill="fbe5d5" w:val="clear"/>
          </w:tcPr>
          <w:p w:rsidR="00000000" w:rsidDel="00000000" w:rsidP="00000000" w:rsidRDefault="00000000" w:rsidRPr="00000000" w14:paraId="000000A3">
            <w:pPr>
              <w:rPr/>
            </w:pPr>
            <w:r w:rsidDel="00000000" w:rsidR="00000000" w:rsidRPr="00000000">
              <w:rPr>
                <w:rtl w:val="0"/>
              </w:rPr>
              <w:t xml:space="preserve">Training Squad Camp</w:t>
            </w:r>
          </w:p>
        </w:tc>
        <w:tc>
          <w:tcPr>
            <w:shd w:fill="fbe5d5" w:val="clear"/>
          </w:tcPr>
          <w:p w:rsidR="00000000" w:rsidDel="00000000" w:rsidP="00000000" w:rsidRDefault="00000000" w:rsidRPr="00000000" w14:paraId="000000A4">
            <w:pPr>
              <w:rPr/>
            </w:pPr>
            <w:r w:rsidDel="00000000" w:rsidR="00000000" w:rsidRPr="00000000">
              <w:rPr>
                <w:rtl w:val="0"/>
              </w:rPr>
              <w:t xml:space="preserve">Moncton, NB</w:t>
            </w:r>
          </w:p>
        </w:tc>
        <w:tc>
          <w:tcPr>
            <w:shd w:fill="fbe5d5" w:val="clear"/>
          </w:tcPr>
          <w:p w:rsidR="00000000" w:rsidDel="00000000" w:rsidP="00000000" w:rsidRDefault="00000000" w:rsidRPr="00000000" w14:paraId="000000A5">
            <w:pPr>
              <w:rPr/>
            </w:pPr>
            <w:r w:rsidDel="00000000" w:rsidR="00000000" w:rsidRPr="00000000">
              <w:rPr>
                <w:rtl w:val="0"/>
              </w:rPr>
              <w:t xml:space="preserve">Coach, Manager, Training Squad</w:t>
            </w:r>
          </w:p>
        </w:tc>
      </w:tr>
      <w:tr>
        <w:trPr>
          <w:cantSplit w:val="0"/>
          <w:tblHeader w:val="0"/>
        </w:trPr>
        <w:tc>
          <w:tcPr>
            <w:shd w:fill="f4cccc" w:val="clear"/>
          </w:tcPr>
          <w:p w:rsidR="00000000" w:rsidDel="00000000" w:rsidP="00000000" w:rsidRDefault="00000000" w:rsidRPr="00000000" w14:paraId="000000A6">
            <w:pPr>
              <w:rPr/>
            </w:pPr>
            <w:r w:rsidDel="00000000" w:rsidR="00000000" w:rsidRPr="00000000">
              <w:rPr>
                <w:rtl w:val="0"/>
              </w:rPr>
              <w:t xml:space="preserve">2026</w:t>
            </w:r>
          </w:p>
        </w:tc>
        <w:tc>
          <w:tcPr>
            <w:shd w:fill="f4cccc" w:val="clear"/>
          </w:tcPr>
          <w:p w:rsidR="00000000" w:rsidDel="00000000" w:rsidP="00000000" w:rsidRDefault="00000000" w:rsidRPr="00000000" w14:paraId="000000A7">
            <w:pPr>
              <w:rPr/>
            </w:pPr>
            <w:r w:rsidDel="00000000" w:rsidR="00000000" w:rsidRPr="00000000">
              <w:rPr>
                <w:rtl w:val="0"/>
              </w:rPr>
              <w:t xml:space="preserve">February</w:t>
            </w:r>
          </w:p>
        </w:tc>
        <w:tc>
          <w:tcPr>
            <w:shd w:fill="f4cccc" w:val="clear"/>
          </w:tcPr>
          <w:p w:rsidR="00000000" w:rsidDel="00000000" w:rsidP="00000000" w:rsidRDefault="00000000" w:rsidRPr="00000000" w14:paraId="000000A8">
            <w:pPr>
              <w:rPr/>
            </w:pPr>
            <w:r w:rsidDel="00000000" w:rsidR="00000000" w:rsidRPr="00000000">
              <w:rPr>
                <w:rtl w:val="0"/>
              </w:rPr>
              <w:t xml:space="preserve">Epees de l’est</w:t>
            </w:r>
          </w:p>
        </w:tc>
        <w:tc>
          <w:tcPr>
            <w:shd w:fill="f4cccc" w:val="clear"/>
          </w:tcPr>
          <w:p w:rsidR="00000000" w:rsidDel="00000000" w:rsidP="00000000" w:rsidRDefault="00000000" w:rsidRPr="00000000" w14:paraId="000000A9">
            <w:pPr>
              <w:rPr/>
            </w:pPr>
            <w:r w:rsidDel="00000000" w:rsidR="00000000" w:rsidRPr="00000000">
              <w:rPr>
                <w:rtl w:val="0"/>
              </w:rPr>
              <w:t xml:space="preserve">Rimouski, QC</w:t>
            </w:r>
          </w:p>
        </w:tc>
        <w:tc>
          <w:tcPr>
            <w:shd w:fill="f4cccc" w:val="clear"/>
          </w:tcPr>
          <w:p w:rsidR="00000000" w:rsidDel="00000000" w:rsidP="00000000" w:rsidRDefault="00000000" w:rsidRPr="00000000" w14:paraId="000000AA">
            <w:pPr>
              <w:rPr/>
            </w:pPr>
            <w:r w:rsidDel="00000000" w:rsidR="00000000" w:rsidRPr="00000000">
              <w:rPr>
                <w:rtl w:val="0"/>
              </w:rPr>
              <w:t xml:space="preserve">Epeeists</w:t>
            </w:r>
          </w:p>
        </w:tc>
      </w:tr>
      <w:tr>
        <w:trPr>
          <w:cantSplit w:val="0"/>
          <w:tblHeader w:val="0"/>
        </w:trPr>
        <w:tc>
          <w:tcPr>
            <w:shd w:fill="c9daf8" w:val="clear"/>
          </w:tcPr>
          <w:p w:rsidR="00000000" w:rsidDel="00000000" w:rsidP="00000000" w:rsidRDefault="00000000" w:rsidRPr="00000000" w14:paraId="000000AB">
            <w:pPr>
              <w:rPr/>
            </w:pPr>
            <w:r w:rsidDel="00000000" w:rsidR="00000000" w:rsidRPr="00000000">
              <w:rPr>
                <w:rtl w:val="0"/>
              </w:rPr>
              <w:t xml:space="preserve">2026</w:t>
            </w:r>
          </w:p>
        </w:tc>
        <w:tc>
          <w:tcPr>
            <w:shd w:fill="c9daf8" w:val="clear"/>
          </w:tcPr>
          <w:p w:rsidR="00000000" w:rsidDel="00000000" w:rsidP="00000000" w:rsidRDefault="00000000" w:rsidRPr="00000000" w14:paraId="000000AC">
            <w:pPr>
              <w:rPr/>
            </w:pPr>
            <w:r w:rsidDel="00000000" w:rsidR="00000000" w:rsidRPr="00000000">
              <w:rPr>
                <w:rtl w:val="0"/>
              </w:rPr>
              <w:t xml:space="preserve">February</w:t>
            </w:r>
          </w:p>
        </w:tc>
        <w:tc>
          <w:tcPr>
            <w:shd w:fill="c9daf8" w:val="clear"/>
          </w:tcPr>
          <w:p w:rsidR="00000000" w:rsidDel="00000000" w:rsidP="00000000" w:rsidRDefault="00000000" w:rsidRPr="00000000" w14:paraId="000000AD">
            <w:pPr>
              <w:rPr/>
            </w:pPr>
            <w:r w:rsidDel="00000000" w:rsidR="00000000" w:rsidRPr="00000000">
              <w:rPr>
                <w:rtl w:val="0"/>
              </w:rPr>
              <w:t xml:space="preserve">Cadet Nationals</w:t>
            </w:r>
          </w:p>
        </w:tc>
        <w:tc>
          <w:tcPr>
            <w:shd w:fill="c9daf8" w:val="clear"/>
          </w:tcPr>
          <w:p w:rsidR="00000000" w:rsidDel="00000000" w:rsidP="00000000" w:rsidRDefault="00000000" w:rsidRPr="00000000" w14:paraId="000000AE">
            <w:pPr>
              <w:rPr/>
            </w:pPr>
            <w:r w:rsidDel="00000000" w:rsidR="00000000" w:rsidRPr="00000000">
              <w:rPr>
                <w:rtl w:val="0"/>
              </w:rPr>
              <w:t xml:space="preserve">Calgary, AB</w:t>
            </w:r>
          </w:p>
        </w:tc>
        <w:tc>
          <w:tcPr>
            <w:shd w:fill="c9daf8" w:val="clear"/>
          </w:tcPr>
          <w:p w:rsidR="00000000" w:rsidDel="00000000" w:rsidP="00000000" w:rsidRDefault="00000000" w:rsidRPr="00000000" w14:paraId="000000AF">
            <w:pPr>
              <w:rPr/>
            </w:pPr>
            <w:r w:rsidDel="00000000" w:rsidR="00000000" w:rsidRPr="00000000">
              <w:rPr>
                <w:rtl w:val="0"/>
              </w:rPr>
              <w:t xml:space="preserve">Training Squad</w:t>
            </w:r>
          </w:p>
        </w:tc>
      </w:tr>
      <w:tr>
        <w:trPr>
          <w:cantSplit w:val="0"/>
          <w:tblHeader w:val="0"/>
        </w:trPr>
        <w:tc>
          <w:tcPr>
            <w:shd w:fill="fbe5d5" w:val="clear"/>
          </w:tcPr>
          <w:p w:rsidR="00000000" w:rsidDel="00000000" w:rsidP="00000000" w:rsidRDefault="00000000" w:rsidRPr="00000000" w14:paraId="000000B0">
            <w:pPr>
              <w:rPr/>
            </w:pPr>
            <w:r w:rsidDel="00000000" w:rsidR="00000000" w:rsidRPr="00000000">
              <w:rPr>
                <w:rtl w:val="0"/>
              </w:rPr>
              <w:t xml:space="preserve">2026</w:t>
            </w:r>
          </w:p>
        </w:tc>
        <w:tc>
          <w:tcPr>
            <w:shd w:fill="fbe5d5" w:val="clear"/>
          </w:tcPr>
          <w:p w:rsidR="00000000" w:rsidDel="00000000" w:rsidP="00000000" w:rsidRDefault="00000000" w:rsidRPr="00000000" w14:paraId="000000B1">
            <w:pPr>
              <w:rPr/>
            </w:pPr>
            <w:r w:rsidDel="00000000" w:rsidR="00000000" w:rsidRPr="00000000">
              <w:rPr>
                <w:rtl w:val="0"/>
              </w:rPr>
              <w:t xml:space="preserve">February</w:t>
            </w:r>
          </w:p>
        </w:tc>
        <w:tc>
          <w:tcPr>
            <w:shd w:fill="fbe5d5" w:val="clear"/>
          </w:tcPr>
          <w:p w:rsidR="00000000" w:rsidDel="00000000" w:rsidP="00000000" w:rsidRDefault="00000000" w:rsidRPr="00000000" w14:paraId="000000B2">
            <w:pPr>
              <w:rPr/>
            </w:pPr>
            <w:r w:rsidDel="00000000" w:rsidR="00000000" w:rsidRPr="00000000">
              <w:rPr>
                <w:rtl w:val="0"/>
              </w:rPr>
              <w:t xml:space="preserve">Training Squad Camp</w:t>
            </w:r>
          </w:p>
        </w:tc>
        <w:tc>
          <w:tcPr>
            <w:shd w:fill="fbe5d5" w:val="clear"/>
          </w:tcPr>
          <w:p w:rsidR="00000000" w:rsidDel="00000000" w:rsidP="00000000" w:rsidRDefault="00000000" w:rsidRPr="00000000" w14:paraId="000000B3">
            <w:pPr>
              <w:rPr/>
            </w:pPr>
            <w:r w:rsidDel="00000000" w:rsidR="00000000" w:rsidRPr="00000000">
              <w:rPr>
                <w:rtl w:val="0"/>
              </w:rPr>
              <w:t xml:space="preserve">TBD</w:t>
            </w:r>
          </w:p>
        </w:tc>
        <w:tc>
          <w:tcPr>
            <w:shd w:fill="fbe5d5" w:val="clear"/>
          </w:tcPr>
          <w:p w:rsidR="00000000" w:rsidDel="00000000" w:rsidP="00000000" w:rsidRDefault="00000000" w:rsidRPr="00000000" w14:paraId="000000B4">
            <w:pPr>
              <w:rPr/>
            </w:pPr>
            <w:r w:rsidDel="00000000" w:rsidR="00000000" w:rsidRPr="00000000">
              <w:rPr>
                <w:rtl w:val="0"/>
              </w:rPr>
              <w:t xml:space="preserve">Coach, Manager, Training Squad</w:t>
            </w:r>
          </w:p>
        </w:tc>
      </w:tr>
      <w:tr>
        <w:trPr>
          <w:cantSplit w:val="0"/>
          <w:tblHeader w:val="0"/>
        </w:trPr>
        <w:tc>
          <w:tcPr>
            <w:shd w:fill="f4cccc" w:val="clear"/>
          </w:tcPr>
          <w:p w:rsidR="00000000" w:rsidDel="00000000" w:rsidP="00000000" w:rsidRDefault="00000000" w:rsidRPr="00000000" w14:paraId="000000B5">
            <w:pPr>
              <w:rPr/>
            </w:pPr>
            <w:r w:rsidDel="00000000" w:rsidR="00000000" w:rsidRPr="00000000">
              <w:rPr>
                <w:rtl w:val="0"/>
              </w:rPr>
              <w:t xml:space="preserve">2026</w:t>
            </w:r>
          </w:p>
        </w:tc>
        <w:tc>
          <w:tcPr>
            <w:shd w:fill="f4cccc" w:val="clear"/>
          </w:tcPr>
          <w:p w:rsidR="00000000" w:rsidDel="00000000" w:rsidP="00000000" w:rsidRDefault="00000000" w:rsidRPr="00000000" w14:paraId="000000B6">
            <w:pPr>
              <w:rPr/>
            </w:pPr>
            <w:r w:rsidDel="00000000" w:rsidR="00000000" w:rsidRPr="00000000">
              <w:rPr>
                <w:rtl w:val="0"/>
              </w:rPr>
              <w:t xml:space="preserve">March</w:t>
            </w:r>
          </w:p>
        </w:tc>
        <w:tc>
          <w:tcPr>
            <w:shd w:fill="f4cccc" w:val="clear"/>
          </w:tcPr>
          <w:p w:rsidR="00000000" w:rsidDel="00000000" w:rsidP="00000000" w:rsidRDefault="00000000" w:rsidRPr="00000000" w14:paraId="000000B7">
            <w:pPr>
              <w:rPr/>
            </w:pPr>
            <w:r w:rsidDel="00000000" w:rsidR="00000000" w:rsidRPr="00000000">
              <w:rPr>
                <w:rtl w:val="0"/>
              </w:rPr>
              <w:t xml:space="preserve">Epees de l’est</w:t>
            </w:r>
          </w:p>
        </w:tc>
        <w:tc>
          <w:tcPr>
            <w:shd w:fill="f4cccc" w:val="clear"/>
          </w:tcPr>
          <w:p w:rsidR="00000000" w:rsidDel="00000000" w:rsidP="00000000" w:rsidRDefault="00000000" w:rsidRPr="00000000" w14:paraId="000000B8">
            <w:pPr>
              <w:rPr/>
            </w:pPr>
            <w:r w:rsidDel="00000000" w:rsidR="00000000" w:rsidRPr="00000000">
              <w:rPr>
                <w:rtl w:val="0"/>
              </w:rPr>
              <w:t xml:space="preserve">Quebec City, QC</w:t>
            </w:r>
          </w:p>
        </w:tc>
        <w:tc>
          <w:tcPr>
            <w:shd w:fill="f4cccc" w:val="clear"/>
          </w:tcPr>
          <w:p w:rsidR="00000000" w:rsidDel="00000000" w:rsidP="00000000" w:rsidRDefault="00000000" w:rsidRPr="00000000" w14:paraId="000000B9">
            <w:pPr>
              <w:rPr/>
            </w:pPr>
            <w:r w:rsidDel="00000000" w:rsidR="00000000" w:rsidRPr="00000000">
              <w:rPr>
                <w:rtl w:val="0"/>
              </w:rPr>
              <w:t xml:space="preserve">Epeeists</w:t>
            </w:r>
          </w:p>
        </w:tc>
      </w:tr>
      <w:tr>
        <w:trPr>
          <w:cantSplit w:val="0"/>
          <w:tblHeader w:val="0"/>
        </w:trPr>
        <w:tc>
          <w:tcPr>
            <w:shd w:fill="ffe599" w:val="clear"/>
          </w:tcPr>
          <w:p w:rsidR="00000000" w:rsidDel="00000000" w:rsidP="00000000" w:rsidRDefault="00000000" w:rsidRPr="00000000" w14:paraId="000000BA">
            <w:pPr>
              <w:rPr/>
            </w:pPr>
            <w:r w:rsidDel="00000000" w:rsidR="00000000" w:rsidRPr="00000000">
              <w:rPr>
                <w:rtl w:val="0"/>
              </w:rPr>
              <w:t xml:space="preserve">2026</w:t>
            </w:r>
          </w:p>
        </w:tc>
        <w:tc>
          <w:tcPr>
            <w:shd w:fill="ffe599" w:val="clear"/>
          </w:tcPr>
          <w:p w:rsidR="00000000" w:rsidDel="00000000" w:rsidP="00000000" w:rsidRDefault="00000000" w:rsidRPr="00000000" w14:paraId="000000BB">
            <w:pPr>
              <w:rPr/>
            </w:pPr>
            <w:r w:rsidDel="00000000" w:rsidR="00000000" w:rsidRPr="00000000">
              <w:rPr>
                <w:rtl w:val="0"/>
              </w:rPr>
              <w:t xml:space="preserve">April</w:t>
            </w:r>
          </w:p>
        </w:tc>
        <w:tc>
          <w:tcPr>
            <w:shd w:fill="ffe599" w:val="clear"/>
          </w:tcPr>
          <w:p w:rsidR="00000000" w:rsidDel="00000000" w:rsidP="00000000" w:rsidRDefault="00000000" w:rsidRPr="00000000" w14:paraId="000000BC">
            <w:pPr>
              <w:rPr/>
            </w:pPr>
            <w:r w:rsidDel="00000000" w:rsidR="00000000" w:rsidRPr="00000000">
              <w:rPr>
                <w:rtl w:val="0"/>
              </w:rPr>
              <w:t xml:space="preserve">NB Provincials</w:t>
            </w:r>
          </w:p>
        </w:tc>
        <w:tc>
          <w:tcPr>
            <w:shd w:fill="ffe599" w:val="clear"/>
          </w:tcPr>
          <w:p w:rsidR="00000000" w:rsidDel="00000000" w:rsidP="00000000" w:rsidRDefault="00000000" w:rsidRPr="00000000" w14:paraId="000000BD">
            <w:pPr>
              <w:rPr/>
            </w:pPr>
            <w:r w:rsidDel="00000000" w:rsidR="00000000" w:rsidRPr="00000000">
              <w:rPr>
                <w:rtl w:val="0"/>
              </w:rPr>
              <w:t xml:space="preserve">TBD</w:t>
            </w:r>
          </w:p>
        </w:tc>
        <w:tc>
          <w:tcPr>
            <w:shd w:fill="ffe599" w:val="clear"/>
          </w:tcPr>
          <w:p w:rsidR="00000000" w:rsidDel="00000000" w:rsidP="00000000" w:rsidRDefault="00000000" w:rsidRPr="00000000" w14:paraId="000000BE">
            <w:pPr>
              <w:rPr/>
            </w:pPr>
            <w:r w:rsidDel="00000000" w:rsidR="00000000" w:rsidRPr="00000000">
              <w:rPr>
                <w:rtl w:val="0"/>
              </w:rPr>
              <w:t xml:space="preserve">Training Squad</w:t>
            </w:r>
          </w:p>
        </w:tc>
      </w:tr>
      <w:tr>
        <w:trPr>
          <w:cantSplit w:val="0"/>
          <w:tblHeader w:val="0"/>
        </w:trPr>
        <w:tc>
          <w:tcPr>
            <w:shd w:fill="fbe5d5" w:val="clear"/>
          </w:tcPr>
          <w:p w:rsidR="00000000" w:rsidDel="00000000" w:rsidP="00000000" w:rsidRDefault="00000000" w:rsidRPr="00000000" w14:paraId="000000BF">
            <w:pPr>
              <w:rPr/>
            </w:pPr>
            <w:r w:rsidDel="00000000" w:rsidR="00000000" w:rsidRPr="00000000">
              <w:rPr>
                <w:rtl w:val="0"/>
              </w:rPr>
              <w:t xml:space="preserve">2026</w:t>
            </w:r>
          </w:p>
        </w:tc>
        <w:tc>
          <w:tcPr>
            <w:shd w:fill="fbe5d5" w:val="clear"/>
          </w:tcPr>
          <w:p w:rsidR="00000000" w:rsidDel="00000000" w:rsidP="00000000" w:rsidRDefault="00000000" w:rsidRPr="00000000" w14:paraId="000000C0">
            <w:pPr>
              <w:rPr/>
            </w:pPr>
            <w:r w:rsidDel="00000000" w:rsidR="00000000" w:rsidRPr="00000000">
              <w:rPr>
                <w:rtl w:val="0"/>
              </w:rPr>
              <w:t xml:space="preserve">May</w:t>
            </w:r>
          </w:p>
        </w:tc>
        <w:tc>
          <w:tcPr>
            <w:shd w:fill="fbe5d5" w:val="clear"/>
          </w:tcPr>
          <w:p w:rsidR="00000000" w:rsidDel="00000000" w:rsidP="00000000" w:rsidRDefault="00000000" w:rsidRPr="00000000" w14:paraId="000000C1">
            <w:pPr>
              <w:rPr/>
            </w:pPr>
            <w:r w:rsidDel="00000000" w:rsidR="00000000" w:rsidRPr="00000000">
              <w:rPr>
                <w:rtl w:val="0"/>
              </w:rPr>
              <w:t xml:space="preserve">Training Squad Camp</w:t>
            </w:r>
          </w:p>
        </w:tc>
        <w:tc>
          <w:tcPr>
            <w:shd w:fill="fbe5d5" w:val="clear"/>
          </w:tcPr>
          <w:p w:rsidR="00000000" w:rsidDel="00000000" w:rsidP="00000000" w:rsidRDefault="00000000" w:rsidRPr="00000000" w14:paraId="000000C2">
            <w:pPr>
              <w:rPr/>
            </w:pPr>
            <w:r w:rsidDel="00000000" w:rsidR="00000000" w:rsidRPr="00000000">
              <w:rPr>
                <w:rtl w:val="0"/>
              </w:rPr>
              <w:t xml:space="preserve">TBD</w:t>
            </w:r>
          </w:p>
        </w:tc>
        <w:tc>
          <w:tcPr>
            <w:shd w:fill="fbe5d5" w:val="clear"/>
          </w:tcPr>
          <w:p w:rsidR="00000000" w:rsidDel="00000000" w:rsidP="00000000" w:rsidRDefault="00000000" w:rsidRPr="00000000" w14:paraId="000000C3">
            <w:pPr>
              <w:rPr/>
            </w:pPr>
            <w:r w:rsidDel="00000000" w:rsidR="00000000" w:rsidRPr="00000000">
              <w:rPr>
                <w:rtl w:val="0"/>
              </w:rPr>
              <w:t xml:space="preserve">Coach, Manager, Training Squad</w:t>
            </w:r>
          </w:p>
        </w:tc>
      </w:tr>
      <w:tr>
        <w:trPr>
          <w:cantSplit w:val="0"/>
          <w:tblHeader w:val="0"/>
        </w:trPr>
        <w:tc>
          <w:tcPr>
            <w:shd w:fill="c9daf8" w:val="clear"/>
          </w:tcPr>
          <w:p w:rsidR="00000000" w:rsidDel="00000000" w:rsidP="00000000" w:rsidRDefault="00000000" w:rsidRPr="00000000" w14:paraId="000000C4">
            <w:pPr>
              <w:rPr>
                <w:shd w:fill="c9daf8" w:val="clear"/>
              </w:rPr>
            </w:pPr>
            <w:r w:rsidDel="00000000" w:rsidR="00000000" w:rsidRPr="00000000">
              <w:rPr>
                <w:shd w:fill="c9daf8" w:val="clear"/>
                <w:rtl w:val="0"/>
              </w:rPr>
              <w:t xml:space="preserve">2026</w:t>
            </w:r>
          </w:p>
        </w:tc>
        <w:tc>
          <w:tcPr>
            <w:shd w:fill="c9daf8" w:val="clear"/>
          </w:tcPr>
          <w:p w:rsidR="00000000" w:rsidDel="00000000" w:rsidP="00000000" w:rsidRDefault="00000000" w:rsidRPr="00000000" w14:paraId="000000C5">
            <w:pPr>
              <w:rPr>
                <w:shd w:fill="c9daf8" w:val="clear"/>
              </w:rPr>
            </w:pPr>
            <w:r w:rsidDel="00000000" w:rsidR="00000000" w:rsidRPr="00000000">
              <w:rPr>
                <w:shd w:fill="c9daf8" w:val="clear"/>
                <w:rtl w:val="0"/>
              </w:rPr>
              <w:t xml:space="preserve">May</w:t>
            </w:r>
          </w:p>
        </w:tc>
        <w:tc>
          <w:tcPr>
            <w:shd w:fill="c9daf8" w:val="clear"/>
          </w:tcPr>
          <w:p w:rsidR="00000000" w:rsidDel="00000000" w:rsidP="00000000" w:rsidRDefault="00000000" w:rsidRPr="00000000" w14:paraId="000000C6">
            <w:pPr>
              <w:rPr>
                <w:shd w:fill="c9daf8" w:val="clear"/>
              </w:rPr>
            </w:pPr>
            <w:r w:rsidDel="00000000" w:rsidR="00000000" w:rsidRPr="00000000">
              <w:rPr>
                <w:shd w:fill="c9daf8" w:val="clear"/>
                <w:rtl w:val="0"/>
              </w:rPr>
              <w:t xml:space="preserve">2026 May Canada Cup</w:t>
            </w:r>
          </w:p>
        </w:tc>
        <w:tc>
          <w:tcPr>
            <w:shd w:fill="c9daf8" w:val="clear"/>
          </w:tcPr>
          <w:p w:rsidR="00000000" w:rsidDel="00000000" w:rsidP="00000000" w:rsidRDefault="00000000" w:rsidRPr="00000000" w14:paraId="000000C7">
            <w:pPr>
              <w:rPr>
                <w:shd w:fill="c9daf8" w:val="clear"/>
              </w:rPr>
            </w:pPr>
            <w:r w:rsidDel="00000000" w:rsidR="00000000" w:rsidRPr="00000000">
              <w:rPr>
                <w:shd w:fill="c9daf8" w:val="clear"/>
                <w:rtl w:val="0"/>
              </w:rPr>
              <w:t xml:space="preserve">Quebec City, QC</w:t>
            </w:r>
          </w:p>
        </w:tc>
        <w:tc>
          <w:tcPr>
            <w:shd w:fill="c9daf8" w:val="clear"/>
          </w:tcPr>
          <w:p w:rsidR="00000000" w:rsidDel="00000000" w:rsidP="00000000" w:rsidRDefault="00000000" w:rsidRPr="00000000" w14:paraId="000000C8">
            <w:pPr>
              <w:rPr>
                <w:shd w:fill="c9daf8" w:val="clear"/>
              </w:rPr>
            </w:pPr>
            <w:r w:rsidDel="00000000" w:rsidR="00000000" w:rsidRPr="00000000">
              <w:rPr>
                <w:shd w:fill="c9daf8" w:val="clear"/>
                <w:rtl w:val="0"/>
              </w:rPr>
              <w:t xml:space="preserve">Coach, Manager, Training Squad</w:t>
            </w:r>
          </w:p>
        </w:tc>
      </w:tr>
      <w:tr>
        <w:trPr>
          <w:cantSplit w:val="0"/>
          <w:tblHeader w:val="0"/>
        </w:trPr>
        <w:tc>
          <w:tcPr>
            <w:shd w:fill="auto" w:val="clear"/>
          </w:tcPr>
          <w:p w:rsidR="00000000" w:rsidDel="00000000" w:rsidP="00000000" w:rsidRDefault="00000000" w:rsidRPr="00000000" w14:paraId="000000C9">
            <w:pPr>
              <w:rPr/>
            </w:pPr>
            <w:r w:rsidDel="00000000" w:rsidR="00000000" w:rsidRPr="00000000">
              <w:rPr>
                <w:rtl w:val="0"/>
              </w:rPr>
              <w:t xml:space="preserve">2026</w:t>
            </w:r>
          </w:p>
        </w:tc>
        <w:tc>
          <w:tcPr>
            <w:shd w:fill="auto" w:val="clear"/>
          </w:tcPr>
          <w:p w:rsidR="00000000" w:rsidDel="00000000" w:rsidP="00000000" w:rsidRDefault="00000000" w:rsidRPr="00000000" w14:paraId="000000CA">
            <w:pPr>
              <w:rPr/>
            </w:pPr>
            <w:r w:rsidDel="00000000" w:rsidR="00000000" w:rsidRPr="00000000">
              <w:rPr>
                <w:rtl w:val="0"/>
              </w:rPr>
              <w:t xml:space="preserve">June</w:t>
            </w:r>
          </w:p>
        </w:tc>
        <w:tc>
          <w:tcPr>
            <w:shd w:fill="auto" w:val="clear"/>
          </w:tcPr>
          <w:p w:rsidR="00000000" w:rsidDel="00000000" w:rsidP="00000000" w:rsidRDefault="00000000" w:rsidRPr="00000000" w14:paraId="000000CB">
            <w:pPr>
              <w:rPr/>
            </w:pPr>
            <w:r w:rsidDel="00000000" w:rsidR="00000000" w:rsidRPr="00000000">
              <w:rPr>
                <w:rtl w:val="0"/>
              </w:rPr>
              <w:t xml:space="preserve">Establish Core Team Selection Committee</w:t>
            </w:r>
          </w:p>
        </w:tc>
        <w:tc>
          <w:tcPr>
            <w:shd w:fill="auto" w:val="clear"/>
          </w:tcPr>
          <w:p w:rsidR="00000000" w:rsidDel="00000000" w:rsidP="00000000" w:rsidRDefault="00000000" w:rsidRPr="00000000" w14:paraId="000000CC">
            <w:pPr>
              <w:rPr/>
            </w:pPr>
            <w:r w:rsidDel="00000000" w:rsidR="00000000" w:rsidRPr="00000000">
              <w:rPr>
                <w:rtl w:val="0"/>
              </w:rPr>
            </w:r>
          </w:p>
        </w:tc>
        <w:tc>
          <w:tcPr>
            <w:shd w:fill="auto" w:val="clear"/>
          </w:tcPr>
          <w:p w:rsidR="00000000" w:rsidDel="00000000" w:rsidP="00000000" w:rsidRDefault="00000000" w:rsidRPr="00000000" w14:paraId="000000CD">
            <w:pPr>
              <w:rPr/>
            </w:pPr>
            <w:r w:rsidDel="00000000" w:rsidR="00000000" w:rsidRPr="00000000">
              <w:rPr>
                <w:rtl w:val="0"/>
              </w:rPr>
              <w:t xml:space="preserve">ED, Coach, Board</w:t>
            </w:r>
          </w:p>
        </w:tc>
      </w:tr>
      <w:tr>
        <w:trPr>
          <w:cantSplit w:val="0"/>
          <w:tblHeader w:val="0"/>
        </w:trPr>
        <w:tc>
          <w:tcPr/>
          <w:p w:rsidR="00000000" w:rsidDel="00000000" w:rsidP="00000000" w:rsidRDefault="00000000" w:rsidRPr="00000000" w14:paraId="000000CE">
            <w:pPr>
              <w:rPr/>
            </w:pPr>
            <w:r w:rsidDel="00000000" w:rsidR="00000000" w:rsidRPr="00000000">
              <w:rPr>
                <w:rtl w:val="0"/>
              </w:rPr>
              <w:t xml:space="preserve">2026</w:t>
            </w:r>
          </w:p>
        </w:tc>
        <w:tc>
          <w:tcPr/>
          <w:p w:rsidR="00000000" w:rsidDel="00000000" w:rsidP="00000000" w:rsidRDefault="00000000" w:rsidRPr="00000000" w14:paraId="000000CF">
            <w:pPr>
              <w:rPr/>
            </w:pPr>
            <w:r w:rsidDel="00000000" w:rsidR="00000000" w:rsidRPr="00000000">
              <w:rPr>
                <w:rtl w:val="0"/>
              </w:rPr>
              <w:t xml:space="preserve">July</w:t>
            </w:r>
          </w:p>
        </w:tc>
        <w:tc>
          <w:tcPr/>
          <w:p w:rsidR="00000000" w:rsidDel="00000000" w:rsidP="00000000" w:rsidRDefault="00000000" w:rsidRPr="00000000" w14:paraId="000000D0">
            <w:pPr>
              <w:rPr/>
            </w:pPr>
            <w:r w:rsidDel="00000000" w:rsidR="00000000" w:rsidRPr="00000000">
              <w:rPr>
                <w:rtl w:val="0"/>
              </w:rPr>
              <w:t xml:space="preserve">Select Core Team</w:t>
            </w:r>
          </w:p>
        </w:tc>
        <w:tc>
          <w:tcPr/>
          <w:p w:rsidR="00000000" w:rsidDel="00000000" w:rsidP="00000000" w:rsidRDefault="00000000" w:rsidRPr="00000000" w14:paraId="000000D1">
            <w:pPr>
              <w:rPr/>
            </w:pPr>
            <w:r w:rsidDel="00000000" w:rsidR="00000000" w:rsidRPr="00000000">
              <w:rPr>
                <w:rtl w:val="0"/>
              </w:rPr>
            </w:r>
          </w:p>
        </w:tc>
        <w:tc>
          <w:tcPr/>
          <w:p w:rsidR="00000000" w:rsidDel="00000000" w:rsidP="00000000" w:rsidRDefault="00000000" w:rsidRPr="00000000" w14:paraId="000000D2">
            <w:pPr>
              <w:rPr/>
            </w:pPr>
            <w:r w:rsidDel="00000000" w:rsidR="00000000" w:rsidRPr="00000000">
              <w:rPr>
                <w:rtl w:val="0"/>
              </w:rPr>
              <w:t xml:space="preserve">ED, Coach, Selection Committee</w:t>
            </w:r>
          </w:p>
        </w:tc>
      </w:tr>
      <w:tr>
        <w:trPr>
          <w:cantSplit w:val="0"/>
          <w:tblHeader w:val="0"/>
        </w:trPr>
        <w:tc>
          <w:tcPr>
            <w:shd w:fill="fbe5d5" w:val="clear"/>
          </w:tcPr>
          <w:p w:rsidR="00000000" w:rsidDel="00000000" w:rsidP="00000000" w:rsidRDefault="00000000" w:rsidRPr="00000000" w14:paraId="000000D3">
            <w:pPr>
              <w:rPr/>
            </w:pPr>
            <w:r w:rsidDel="00000000" w:rsidR="00000000" w:rsidRPr="00000000">
              <w:rPr>
                <w:rtl w:val="0"/>
              </w:rPr>
              <w:t xml:space="preserve">2026</w:t>
            </w:r>
          </w:p>
        </w:tc>
        <w:tc>
          <w:tcPr>
            <w:shd w:fill="fbe5d5" w:val="clear"/>
          </w:tcPr>
          <w:p w:rsidR="00000000" w:rsidDel="00000000" w:rsidP="00000000" w:rsidRDefault="00000000" w:rsidRPr="00000000" w14:paraId="000000D4">
            <w:pPr>
              <w:rPr/>
            </w:pPr>
            <w:r w:rsidDel="00000000" w:rsidR="00000000" w:rsidRPr="00000000">
              <w:rPr>
                <w:rtl w:val="0"/>
              </w:rPr>
              <w:t xml:space="preserve">September</w:t>
            </w:r>
          </w:p>
        </w:tc>
        <w:tc>
          <w:tcPr>
            <w:shd w:fill="fbe5d5" w:val="clear"/>
          </w:tcPr>
          <w:p w:rsidR="00000000" w:rsidDel="00000000" w:rsidP="00000000" w:rsidRDefault="00000000" w:rsidRPr="00000000" w14:paraId="000000D5">
            <w:pPr>
              <w:rPr/>
            </w:pPr>
            <w:r w:rsidDel="00000000" w:rsidR="00000000" w:rsidRPr="00000000">
              <w:rPr>
                <w:rtl w:val="0"/>
              </w:rPr>
              <w:t xml:space="preserve">Core Team Training Camp</w:t>
            </w:r>
          </w:p>
        </w:tc>
        <w:tc>
          <w:tcPr>
            <w:shd w:fill="fbe5d5" w:val="clear"/>
          </w:tcPr>
          <w:p w:rsidR="00000000" w:rsidDel="00000000" w:rsidP="00000000" w:rsidRDefault="00000000" w:rsidRPr="00000000" w14:paraId="000000D6">
            <w:pPr>
              <w:rPr/>
            </w:pPr>
            <w:r w:rsidDel="00000000" w:rsidR="00000000" w:rsidRPr="00000000">
              <w:rPr>
                <w:rtl w:val="0"/>
              </w:rPr>
              <w:t xml:space="preserve">TBD</w:t>
            </w:r>
          </w:p>
        </w:tc>
        <w:tc>
          <w:tcPr>
            <w:shd w:fill="fbe5d5" w:val="clear"/>
          </w:tcPr>
          <w:p w:rsidR="00000000" w:rsidDel="00000000" w:rsidP="00000000" w:rsidRDefault="00000000" w:rsidRPr="00000000" w14:paraId="000000D7">
            <w:pPr>
              <w:rPr/>
            </w:pPr>
            <w:r w:rsidDel="00000000" w:rsidR="00000000" w:rsidRPr="00000000">
              <w:rPr>
                <w:rtl w:val="0"/>
              </w:rPr>
              <w:t xml:space="preserve">Coach, Manager, Core Team</w:t>
            </w:r>
          </w:p>
        </w:tc>
      </w:tr>
      <w:tr>
        <w:trPr>
          <w:cantSplit w:val="0"/>
          <w:tblHeader w:val="0"/>
        </w:trPr>
        <w:tc>
          <w:tcPr>
            <w:shd w:fill="c9daf8" w:val="clear"/>
          </w:tcPr>
          <w:p w:rsidR="00000000" w:rsidDel="00000000" w:rsidP="00000000" w:rsidRDefault="00000000" w:rsidRPr="00000000" w14:paraId="000000D8">
            <w:pPr>
              <w:rPr/>
            </w:pPr>
            <w:r w:rsidDel="00000000" w:rsidR="00000000" w:rsidRPr="00000000">
              <w:rPr>
                <w:rtl w:val="0"/>
              </w:rPr>
              <w:t xml:space="preserve">2026</w:t>
            </w:r>
          </w:p>
        </w:tc>
        <w:tc>
          <w:tcPr>
            <w:shd w:fill="c9daf8" w:val="clear"/>
          </w:tcPr>
          <w:p w:rsidR="00000000" w:rsidDel="00000000" w:rsidP="00000000" w:rsidRDefault="00000000" w:rsidRPr="00000000" w14:paraId="000000D9">
            <w:pPr>
              <w:rPr/>
            </w:pPr>
            <w:r w:rsidDel="00000000" w:rsidR="00000000" w:rsidRPr="00000000">
              <w:rPr>
                <w:rtl w:val="0"/>
              </w:rPr>
              <w:t xml:space="preserve">September</w:t>
            </w:r>
          </w:p>
        </w:tc>
        <w:tc>
          <w:tcPr>
            <w:shd w:fill="c9daf8" w:val="clear"/>
          </w:tcPr>
          <w:p w:rsidR="00000000" w:rsidDel="00000000" w:rsidP="00000000" w:rsidRDefault="00000000" w:rsidRPr="00000000" w14:paraId="000000DA">
            <w:pPr>
              <w:rPr/>
            </w:pPr>
            <w:r w:rsidDel="00000000" w:rsidR="00000000" w:rsidRPr="00000000">
              <w:rPr>
                <w:rtl w:val="0"/>
              </w:rPr>
              <w:t xml:space="preserve">Canada Cup</w:t>
            </w:r>
          </w:p>
        </w:tc>
        <w:tc>
          <w:tcPr>
            <w:shd w:fill="c9daf8" w:val="clear"/>
          </w:tcPr>
          <w:p w:rsidR="00000000" w:rsidDel="00000000" w:rsidP="00000000" w:rsidRDefault="00000000" w:rsidRPr="00000000" w14:paraId="000000DB">
            <w:pPr>
              <w:rPr/>
            </w:pPr>
            <w:r w:rsidDel="00000000" w:rsidR="00000000" w:rsidRPr="00000000">
              <w:rPr>
                <w:rtl w:val="0"/>
              </w:rPr>
              <w:t xml:space="preserve">TBD</w:t>
            </w:r>
          </w:p>
        </w:tc>
        <w:tc>
          <w:tcPr>
            <w:shd w:fill="c9daf8" w:val="clear"/>
          </w:tcPr>
          <w:p w:rsidR="00000000" w:rsidDel="00000000" w:rsidP="00000000" w:rsidRDefault="00000000" w:rsidRPr="00000000" w14:paraId="000000DC">
            <w:pPr>
              <w:rPr/>
            </w:pPr>
            <w:r w:rsidDel="00000000" w:rsidR="00000000" w:rsidRPr="00000000">
              <w:rPr>
                <w:rtl w:val="0"/>
              </w:rPr>
              <w:t xml:space="preserve">Coach, Manager, Core Team</w:t>
            </w:r>
          </w:p>
        </w:tc>
      </w:tr>
      <w:tr>
        <w:trPr>
          <w:cantSplit w:val="0"/>
          <w:tblHeader w:val="0"/>
        </w:trPr>
        <w:tc>
          <w:tcPr>
            <w:shd w:fill="fbe5d5" w:val="clear"/>
          </w:tcPr>
          <w:p w:rsidR="00000000" w:rsidDel="00000000" w:rsidP="00000000" w:rsidRDefault="00000000" w:rsidRPr="00000000" w14:paraId="000000DD">
            <w:pPr>
              <w:rPr/>
            </w:pPr>
            <w:r w:rsidDel="00000000" w:rsidR="00000000" w:rsidRPr="00000000">
              <w:rPr>
                <w:rtl w:val="0"/>
              </w:rPr>
              <w:t xml:space="preserve">2026</w:t>
            </w:r>
          </w:p>
        </w:tc>
        <w:tc>
          <w:tcPr>
            <w:shd w:fill="fbe5d5" w:val="clear"/>
          </w:tcPr>
          <w:p w:rsidR="00000000" w:rsidDel="00000000" w:rsidP="00000000" w:rsidRDefault="00000000" w:rsidRPr="00000000" w14:paraId="000000DE">
            <w:pPr>
              <w:rPr/>
            </w:pPr>
            <w:r w:rsidDel="00000000" w:rsidR="00000000" w:rsidRPr="00000000">
              <w:rPr>
                <w:rtl w:val="0"/>
              </w:rPr>
              <w:t xml:space="preserve">November</w:t>
            </w:r>
          </w:p>
        </w:tc>
        <w:tc>
          <w:tcPr>
            <w:shd w:fill="fbe5d5" w:val="clear"/>
          </w:tcPr>
          <w:p w:rsidR="00000000" w:rsidDel="00000000" w:rsidP="00000000" w:rsidRDefault="00000000" w:rsidRPr="00000000" w14:paraId="000000DF">
            <w:pPr>
              <w:rPr/>
            </w:pPr>
            <w:r w:rsidDel="00000000" w:rsidR="00000000" w:rsidRPr="00000000">
              <w:rPr>
                <w:rtl w:val="0"/>
              </w:rPr>
              <w:t xml:space="preserve">Core Team Training Camp</w:t>
            </w:r>
          </w:p>
        </w:tc>
        <w:tc>
          <w:tcPr>
            <w:shd w:fill="fbe5d5" w:val="clear"/>
          </w:tcPr>
          <w:p w:rsidR="00000000" w:rsidDel="00000000" w:rsidP="00000000" w:rsidRDefault="00000000" w:rsidRPr="00000000" w14:paraId="000000E0">
            <w:pPr>
              <w:rPr/>
            </w:pPr>
            <w:r w:rsidDel="00000000" w:rsidR="00000000" w:rsidRPr="00000000">
              <w:rPr>
                <w:rtl w:val="0"/>
              </w:rPr>
              <w:t xml:space="preserve">TBD</w:t>
            </w:r>
          </w:p>
        </w:tc>
        <w:tc>
          <w:tcPr>
            <w:shd w:fill="fbe5d5" w:val="clear"/>
          </w:tcPr>
          <w:p w:rsidR="00000000" w:rsidDel="00000000" w:rsidP="00000000" w:rsidRDefault="00000000" w:rsidRPr="00000000" w14:paraId="000000E1">
            <w:pPr>
              <w:rPr/>
            </w:pPr>
            <w:r w:rsidDel="00000000" w:rsidR="00000000" w:rsidRPr="00000000">
              <w:rPr>
                <w:rtl w:val="0"/>
              </w:rPr>
              <w:t xml:space="preserve">Coach, Manager, Core Team</w:t>
            </w:r>
          </w:p>
        </w:tc>
      </w:tr>
      <w:tr>
        <w:trPr>
          <w:cantSplit w:val="0"/>
          <w:tblHeader w:val="0"/>
        </w:trPr>
        <w:tc>
          <w:tcPr>
            <w:shd w:fill="ffe599" w:val="clear"/>
          </w:tcPr>
          <w:p w:rsidR="00000000" w:rsidDel="00000000" w:rsidP="00000000" w:rsidRDefault="00000000" w:rsidRPr="00000000" w14:paraId="000000E2">
            <w:pPr>
              <w:rPr/>
            </w:pPr>
            <w:r w:rsidDel="00000000" w:rsidR="00000000" w:rsidRPr="00000000">
              <w:rPr>
                <w:rtl w:val="0"/>
              </w:rPr>
              <w:t xml:space="preserve">2026</w:t>
            </w:r>
          </w:p>
        </w:tc>
        <w:tc>
          <w:tcPr>
            <w:shd w:fill="ffe599" w:val="clear"/>
          </w:tcPr>
          <w:p w:rsidR="00000000" w:rsidDel="00000000" w:rsidP="00000000" w:rsidRDefault="00000000" w:rsidRPr="00000000" w14:paraId="000000E3">
            <w:pPr>
              <w:rPr/>
            </w:pPr>
            <w:r w:rsidDel="00000000" w:rsidR="00000000" w:rsidRPr="00000000">
              <w:rPr>
                <w:rtl w:val="0"/>
              </w:rPr>
              <w:t xml:space="preserve">December</w:t>
            </w:r>
          </w:p>
        </w:tc>
        <w:tc>
          <w:tcPr>
            <w:shd w:fill="ffe599" w:val="clear"/>
          </w:tcPr>
          <w:p w:rsidR="00000000" w:rsidDel="00000000" w:rsidP="00000000" w:rsidRDefault="00000000" w:rsidRPr="00000000" w14:paraId="000000E4">
            <w:pPr>
              <w:rPr/>
            </w:pPr>
            <w:r w:rsidDel="00000000" w:rsidR="00000000" w:rsidRPr="00000000">
              <w:rPr>
                <w:rtl w:val="0"/>
              </w:rPr>
              <w:t xml:space="preserve">Quebec Youth</w:t>
            </w:r>
          </w:p>
        </w:tc>
        <w:tc>
          <w:tcPr>
            <w:shd w:fill="ffe599" w:val="clear"/>
          </w:tcPr>
          <w:p w:rsidR="00000000" w:rsidDel="00000000" w:rsidP="00000000" w:rsidRDefault="00000000" w:rsidRPr="00000000" w14:paraId="000000E5">
            <w:pPr>
              <w:rPr/>
            </w:pPr>
            <w:r w:rsidDel="00000000" w:rsidR="00000000" w:rsidRPr="00000000">
              <w:rPr>
                <w:rtl w:val="0"/>
              </w:rPr>
              <w:t xml:space="preserve">TBD (Montreal)</w:t>
            </w:r>
          </w:p>
        </w:tc>
        <w:tc>
          <w:tcPr>
            <w:shd w:fill="ffe599" w:val="clear"/>
          </w:tcPr>
          <w:p w:rsidR="00000000" w:rsidDel="00000000" w:rsidP="00000000" w:rsidRDefault="00000000" w:rsidRPr="00000000" w14:paraId="000000E6">
            <w:pPr>
              <w:rPr/>
            </w:pPr>
            <w:r w:rsidDel="00000000" w:rsidR="00000000" w:rsidRPr="00000000">
              <w:rPr>
                <w:rtl w:val="0"/>
              </w:rPr>
              <w:t xml:space="preserve">Coach, Manager, Core Team</w:t>
            </w:r>
          </w:p>
        </w:tc>
      </w:tr>
      <w:tr>
        <w:trPr>
          <w:cantSplit w:val="0"/>
          <w:tblHeader w:val="0"/>
        </w:trPr>
        <w:tc>
          <w:tcPr>
            <w:shd w:fill="auto" w:val="clear"/>
          </w:tcPr>
          <w:p w:rsidR="00000000" w:rsidDel="00000000" w:rsidP="00000000" w:rsidRDefault="00000000" w:rsidRPr="00000000" w14:paraId="000000E7">
            <w:pPr>
              <w:rPr/>
            </w:pPr>
            <w:r w:rsidDel="00000000" w:rsidR="00000000" w:rsidRPr="00000000">
              <w:rPr>
                <w:rtl w:val="0"/>
              </w:rPr>
              <w:t xml:space="preserve">2026</w:t>
            </w:r>
          </w:p>
        </w:tc>
        <w:tc>
          <w:tcPr>
            <w:shd w:fill="auto" w:val="clear"/>
          </w:tcPr>
          <w:p w:rsidR="00000000" w:rsidDel="00000000" w:rsidP="00000000" w:rsidRDefault="00000000" w:rsidRPr="00000000" w14:paraId="000000E8">
            <w:pPr>
              <w:rPr/>
            </w:pPr>
            <w:r w:rsidDel="00000000" w:rsidR="00000000" w:rsidRPr="00000000">
              <w:rPr>
                <w:rtl w:val="0"/>
              </w:rPr>
              <w:t xml:space="preserve">December</w:t>
            </w:r>
          </w:p>
        </w:tc>
        <w:tc>
          <w:tcPr>
            <w:shd w:fill="auto" w:val="clear"/>
          </w:tcPr>
          <w:p w:rsidR="00000000" w:rsidDel="00000000" w:rsidP="00000000" w:rsidRDefault="00000000" w:rsidRPr="00000000" w14:paraId="000000E9">
            <w:pPr>
              <w:rPr/>
            </w:pPr>
            <w:r w:rsidDel="00000000" w:rsidR="00000000" w:rsidRPr="00000000">
              <w:rPr>
                <w:rtl w:val="0"/>
              </w:rPr>
              <w:t xml:space="preserve">Establish Final Team Selection Committee</w:t>
            </w:r>
          </w:p>
        </w:tc>
        <w:tc>
          <w:tcPr>
            <w:shd w:fill="auto" w:val="clear"/>
          </w:tcPr>
          <w:p w:rsidR="00000000" w:rsidDel="00000000" w:rsidP="00000000" w:rsidRDefault="00000000" w:rsidRPr="00000000" w14:paraId="000000EA">
            <w:pPr>
              <w:rPr/>
            </w:pPr>
            <w:r w:rsidDel="00000000" w:rsidR="00000000" w:rsidRPr="00000000">
              <w:rPr>
                <w:rtl w:val="0"/>
              </w:rPr>
            </w:r>
          </w:p>
        </w:tc>
        <w:tc>
          <w:tcPr>
            <w:shd w:fill="auto" w:val="clear"/>
          </w:tcPr>
          <w:p w:rsidR="00000000" w:rsidDel="00000000" w:rsidP="00000000" w:rsidRDefault="00000000" w:rsidRPr="00000000" w14:paraId="000000EB">
            <w:pPr>
              <w:rPr/>
            </w:pPr>
            <w:r w:rsidDel="00000000" w:rsidR="00000000" w:rsidRPr="00000000">
              <w:rPr>
                <w:rtl w:val="0"/>
              </w:rPr>
              <w:t xml:space="preserve">ED, Coach, Board</w:t>
            </w:r>
          </w:p>
        </w:tc>
      </w:tr>
      <w:tr>
        <w:trPr>
          <w:cantSplit w:val="0"/>
          <w:tblHeader w:val="0"/>
        </w:trPr>
        <w:tc>
          <w:tcPr/>
          <w:p w:rsidR="00000000" w:rsidDel="00000000" w:rsidP="00000000" w:rsidRDefault="00000000" w:rsidRPr="00000000" w14:paraId="000000EC">
            <w:pPr>
              <w:rPr/>
            </w:pPr>
            <w:r w:rsidDel="00000000" w:rsidR="00000000" w:rsidRPr="00000000">
              <w:rPr>
                <w:rtl w:val="0"/>
              </w:rPr>
              <w:t xml:space="preserve">2027</w:t>
            </w:r>
          </w:p>
        </w:tc>
        <w:tc>
          <w:tcPr/>
          <w:p w:rsidR="00000000" w:rsidDel="00000000" w:rsidP="00000000" w:rsidRDefault="00000000" w:rsidRPr="00000000" w14:paraId="000000ED">
            <w:pPr>
              <w:rPr/>
            </w:pPr>
            <w:r w:rsidDel="00000000" w:rsidR="00000000" w:rsidRPr="00000000">
              <w:rPr>
                <w:rtl w:val="0"/>
              </w:rPr>
              <w:t xml:space="preserve">January</w:t>
            </w:r>
          </w:p>
        </w:tc>
        <w:tc>
          <w:tcPr/>
          <w:p w:rsidR="00000000" w:rsidDel="00000000" w:rsidP="00000000" w:rsidRDefault="00000000" w:rsidRPr="00000000" w14:paraId="000000EE">
            <w:pPr>
              <w:rPr/>
            </w:pPr>
            <w:r w:rsidDel="00000000" w:rsidR="00000000" w:rsidRPr="00000000">
              <w:rPr>
                <w:rtl w:val="0"/>
              </w:rPr>
              <w:t xml:space="preserve">Selection of Final Team</w:t>
            </w:r>
          </w:p>
        </w:tc>
        <w:tc>
          <w:tcPr/>
          <w:p w:rsidR="00000000" w:rsidDel="00000000" w:rsidP="00000000" w:rsidRDefault="00000000" w:rsidRPr="00000000" w14:paraId="000000EF">
            <w:pPr>
              <w:rPr/>
            </w:pPr>
            <w:r w:rsidDel="00000000" w:rsidR="00000000" w:rsidRPr="00000000">
              <w:rPr>
                <w:rtl w:val="0"/>
              </w:rPr>
            </w:r>
          </w:p>
        </w:tc>
        <w:tc>
          <w:tcPr/>
          <w:p w:rsidR="00000000" w:rsidDel="00000000" w:rsidP="00000000" w:rsidRDefault="00000000" w:rsidRPr="00000000" w14:paraId="000000F0">
            <w:pPr>
              <w:rPr/>
            </w:pPr>
            <w:r w:rsidDel="00000000" w:rsidR="00000000" w:rsidRPr="00000000">
              <w:rPr>
                <w:rtl w:val="0"/>
              </w:rPr>
              <w:t xml:space="preserve">ED, Coach, Selection Committee</w:t>
            </w:r>
          </w:p>
        </w:tc>
      </w:tr>
      <w:tr>
        <w:trPr>
          <w:cantSplit w:val="0"/>
          <w:tblHeader w:val="0"/>
        </w:trPr>
        <w:tc>
          <w:tcPr>
            <w:shd w:fill="fbe5d5" w:val="clear"/>
          </w:tcPr>
          <w:p w:rsidR="00000000" w:rsidDel="00000000" w:rsidP="00000000" w:rsidRDefault="00000000" w:rsidRPr="00000000" w14:paraId="000000F1">
            <w:pPr>
              <w:rPr/>
            </w:pPr>
            <w:r w:rsidDel="00000000" w:rsidR="00000000" w:rsidRPr="00000000">
              <w:rPr>
                <w:rtl w:val="0"/>
              </w:rPr>
              <w:t xml:space="preserve">2027</w:t>
            </w:r>
          </w:p>
        </w:tc>
        <w:tc>
          <w:tcPr>
            <w:shd w:fill="fbe5d5" w:val="clear"/>
          </w:tcPr>
          <w:p w:rsidR="00000000" w:rsidDel="00000000" w:rsidP="00000000" w:rsidRDefault="00000000" w:rsidRPr="00000000" w14:paraId="000000F2">
            <w:pPr>
              <w:rPr/>
            </w:pPr>
            <w:r w:rsidDel="00000000" w:rsidR="00000000" w:rsidRPr="00000000">
              <w:rPr>
                <w:rtl w:val="0"/>
              </w:rPr>
              <w:t xml:space="preserve">January</w:t>
            </w:r>
          </w:p>
        </w:tc>
        <w:tc>
          <w:tcPr>
            <w:shd w:fill="fbe5d5" w:val="clear"/>
          </w:tcPr>
          <w:p w:rsidR="00000000" w:rsidDel="00000000" w:rsidP="00000000" w:rsidRDefault="00000000" w:rsidRPr="00000000" w14:paraId="000000F3">
            <w:pPr>
              <w:rPr/>
            </w:pPr>
            <w:r w:rsidDel="00000000" w:rsidR="00000000" w:rsidRPr="00000000">
              <w:rPr>
                <w:rtl w:val="0"/>
              </w:rPr>
              <w:t xml:space="preserve">Final Team Training Camp</w:t>
            </w:r>
          </w:p>
        </w:tc>
        <w:tc>
          <w:tcPr>
            <w:shd w:fill="fbe5d5" w:val="clear"/>
          </w:tcPr>
          <w:p w:rsidR="00000000" w:rsidDel="00000000" w:rsidP="00000000" w:rsidRDefault="00000000" w:rsidRPr="00000000" w14:paraId="000000F4">
            <w:pPr>
              <w:rPr/>
            </w:pPr>
            <w:r w:rsidDel="00000000" w:rsidR="00000000" w:rsidRPr="00000000">
              <w:rPr>
                <w:rtl w:val="0"/>
              </w:rPr>
              <w:t xml:space="preserve">TBD</w:t>
            </w:r>
          </w:p>
        </w:tc>
        <w:tc>
          <w:tcPr>
            <w:shd w:fill="fbe5d5" w:val="clear"/>
          </w:tcPr>
          <w:p w:rsidR="00000000" w:rsidDel="00000000" w:rsidP="00000000" w:rsidRDefault="00000000" w:rsidRPr="00000000" w14:paraId="000000F5">
            <w:pPr>
              <w:rPr/>
            </w:pPr>
            <w:r w:rsidDel="00000000" w:rsidR="00000000" w:rsidRPr="00000000">
              <w:rPr>
                <w:rtl w:val="0"/>
              </w:rPr>
              <w:t xml:space="preserve">Coach, Manager, Final Team</w:t>
            </w:r>
          </w:p>
        </w:tc>
      </w:tr>
      <w:tr>
        <w:trPr>
          <w:cantSplit w:val="0"/>
          <w:tblHeader w:val="0"/>
        </w:trPr>
        <w:tc>
          <w:tcPr>
            <w:shd w:fill="c5e0b3" w:val="clear"/>
          </w:tcPr>
          <w:p w:rsidR="00000000" w:rsidDel="00000000" w:rsidP="00000000" w:rsidRDefault="00000000" w:rsidRPr="00000000" w14:paraId="000000F6">
            <w:pPr>
              <w:rPr/>
            </w:pPr>
            <w:r w:rsidDel="00000000" w:rsidR="00000000" w:rsidRPr="00000000">
              <w:rPr>
                <w:rtl w:val="0"/>
              </w:rPr>
              <w:t xml:space="preserve">2027</w:t>
            </w:r>
          </w:p>
        </w:tc>
        <w:tc>
          <w:tcPr>
            <w:shd w:fill="c5e0b3" w:val="clear"/>
          </w:tcPr>
          <w:p w:rsidR="00000000" w:rsidDel="00000000" w:rsidP="00000000" w:rsidRDefault="00000000" w:rsidRPr="00000000" w14:paraId="000000F7">
            <w:pPr>
              <w:rPr/>
            </w:pPr>
            <w:r w:rsidDel="00000000" w:rsidR="00000000" w:rsidRPr="00000000">
              <w:rPr>
                <w:rtl w:val="0"/>
              </w:rPr>
              <w:t xml:space="preserve">February</w:t>
            </w:r>
          </w:p>
        </w:tc>
        <w:tc>
          <w:tcPr>
            <w:shd w:fill="c5e0b3" w:val="clear"/>
          </w:tcPr>
          <w:p w:rsidR="00000000" w:rsidDel="00000000" w:rsidP="00000000" w:rsidRDefault="00000000" w:rsidRPr="00000000" w14:paraId="000000F8">
            <w:pPr>
              <w:rPr/>
            </w:pPr>
            <w:r w:rsidDel="00000000" w:rsidR="00000000" w:rsidRPr="00000000">
              <w:rPr>
                <w:rtl w:val="0"/>
              </w:rPr>
              <w:t xml:space="preserve">CANADA WINTER GAMES </w:t>
            </w:r>
          </w:p>
        </w:tc>
        <w:tc>
          <w:tcPr>
            <w:shd w:fill="c5e0b3" w:val="clear"/>
          </w:tcPr>
          <w:p w:rsidR="00000000" w:rsidDel="00000000" w:rsidP="00000000" w:rsidRDefault="00000000" w:rsidRPr="00000000" w14:paraId="000000F9">
            <w:pPr>
              <w:rPr/>
            </w:pPr>
            <w:r w:rsidDel="00000000" w:rsidR="00000000" w:rsidRPr="00000000">
              <w:rPr>
                <w:rtl w:val="0"/>
              </w:rPr>
              <w:t xml:space="preserve">Quebec City</w:t>
            </w:r>
          </w:p>
        </w:tc>
        <w:tc>
          <w:tcPr>
            <w:shd w:fill="c5e0b3" w:val="clear"/>
          </w:tcPr>
          <w:p w:rsidR="00000000" w:rsidDel="00000000" w:rsidP="00000000" w:rsidRDefault="00000000" w:rsidRPr="00000000" w14:paraId="000000FA">
            <w:pPr>
              <w:rPr/>
            </w:pPr>
            <w:r w:rsidDel="00000000" w:rsidR="00000000" w:rsidRPr="00000000">
              <w:rPr>
                <w:rtl w:val="0"/>
              </w:rPr>
              <w:t xml:space="preserve">Coach, Manager, Final Team</w:t>
            </w:r>
          </w:p>
        </w:tc>
      </w:tr>
    </w:tbl>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Please note that other optional tournaments and events will be added to this list as information becomes available.</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pStyle w:val="Title"/>
        <w:rPr/>
      </w:pPr>
      <w:r w:rsidDel="00000000" w:rsidR="00000000" w:rsidRPr="00000000">
        <w:br w:type="page"/>
      </w:r>
      <w:r w:rsidDel="00000000" w:rsidR="00000000" w:rsidRPr="00000000">
        <w:rPr>
          <w:rtl w:val="0"/>
        </w:rPr>
      </w:r>
    </w:p>
    <w:p w:rsidR="00000000" w:rsidDel="00000000" w:rsidP="00000000" w:rsidRDefault="00000000" w:rsidRPr="00000000" w14:paraId="00000100">
      <w:pPr>
        <w:pStyle w:val="Title"/>
        <w:rPr>
          <w:sz w:val="82"/>
          <w:szCs w:val="82"/>
        </w:rPr>
      </w:pPr>
      <w:r w:rsidDel="00000000" w:rsidR="00000000" w:rsidRPr="00000000">
        <w:rPr>
          <w:sz w:val="82"/>
          <w:szCs w:val="82"/>
          <w:rtl w:val="0"/>
        </w:rPr>
        <w:t xml:space="preserve">TEAM BUDGET</w:t>
      </w:r>
    </w:p>
    <w:p w:rsidR="00000000" w:rsidDel="00000000" w:rsidP="00000000" w:rsidRDefault="00000000" w:rsidRPr="00000000" w14:paraId="00000101">
      <w:pPr>
        <w:rPr>
          <w:b w:val="1"/>
          <w:bCs w:val="1"/>
          <w:sz w:val="25"/>
          <w:szCs w:val="25"/>
        </w:rPr>
      </w:pPr>
      <w:r w:rsidDel="00000000" w:rsidR="00000000" w:rsidRPr="00000000">
        <w:rPr>
          <w:b w:val="1"/>
          <w:bCs w:val="1"/>
          <w:sz w:val="25"/>
          <w:szCs w:val="25"/>
          <w:rtl w:val="0"/>
        </w:rPr>
        <w:t xml:space="preserve">2025–2026</w:t>
      </w:r>
    </w:p>
    <w:tbl>
      <w:tblPr>
        <w:tblStyle w:val="Table2"/>
        <w:tblW w:w="7524.000000000001" w:type="dxa"/>
        <w:jc w:val="left"/>
        <w:tblInd w:w="-53.0" w:type="dxa"/>
        <w:tblLayout w:type="fixed"/>
        <w:tblLook w:val="0400"/>
      </w:tblPr>
      <w:tblGrid>
        <w:gridCol w:w="4470"/>
        <w:gridCol w:w="1527"/>
        <w:gridCol w:w="1527"/>
        <w:tblGridChange w:id="0">
          <w:tblGrid>
            <w:gridCol w:w="4470"/>
            <w:gridCol w:w="1527"/>
            <w:gridCol w:w="1527"/>
          </w:tblGrid>
        </w:tblGridChange>
      </w:tblGrid>
      <w:tr>
        <w:trPr>
          <w:cantSplit w:val="0"/>
          <w:trHeight w:val="37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2">
            <w:pPr>
              <w:spacing w:after="0" w:line="240"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REVENUE</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3">
            <w:pPr>
              <w:spacing w:after="0" w:line="240" w:lineRule="auto"/>
              <w:jc w:val="right"/>
              <w:rPr>
                <w:rFonts w:ascii="Calibri" w:cs="Calibri" w:eastAsia="Calibri" w:hAnsi="Calibri"/>
                <w:b w:val="1"/>
                <w:bCs w:val="1"/>
                <w:color w:val="000000"/>
                <w:sz w:val="22"/>
                <w:szCs w:val="22"/>
              </w:rPr>
            </w:pPr>
            <w:r w:rsidDel="00000000" w:rsidR="00000000" w:rsidRPr="00000000">
              <w:rPr>
                <w:b w:val="1"/>
                <w:bCs w:val="1"/>
                <w:sz w:val="22"/>
                <w:szCs w:val="22"/>
                <w:rtl w:val="0"/>
              </w:rPr>
              <w:t xml:space="preserve">TOTAL</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4">
            <w:pPr>
              <w:spacing w:after="0" w:line="240" w:lineRule="auto"/>
              <w:jc w:val="right"/>
              <w:rPr>
                <w:rFonts w:ascii="Calibri" w:cs="Calibri" w:eastAsia="Calibri" w:hAnsi="Calibri"/>
                <w:b w:val="1"/>
                <w:bCs w:val="1"/>
                <w:color w:val="000000"/>
                <w:sz w:val="22"/>
                <w:szCs w:val="22"/>
              </w:rPr>
            </w:pPr>
            <w:r w:rsidDel="00000000" w:rsidR="00000000" w:rsidRPr="00000000">
              <w:rPr>
                <w:b w:val="1"/>
                <w:bCs w:val="1"/>
                <w:sz w:val="22"/>
                <w:szCs w:val="22"/>
                <w:rtl w:val="0"/>
              </w:rPr>
              <w:t xml:space="preserve">Per Athlete (18)</w:t>
            </w:r>
            <w:r w:rsidDel="00000000" w:rsidR="00000000" w:rsidRPr="00000000">
              <w:rPr>
                <w:rtl w:val="0"/>
              </w:rPr>
            </w:r>
          </w:p>
        </w:tc>
      </w:tr>
      <w:tr>
        <w:trPr>
          <w:cantSplit w:val="0"/>
          <w:trHeight w:val="37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5">
            <w:pPr>
              <w:spacing w:after="0" w:line="240" w:lineRule="auto"/>
              <w:rPr>
                <w:rFonts w:ascii="Calibri" w:cs="Calibri" w:eastAsia="Calibri" w:hAnsi="Calibri"/>
                <w:color w:val="ff0000"/>
                <w:sz w:val="22"/>
                <w:szCs w:val="22"/>
              </w:rPr>
            </w:pPr>
            <w:r w:rsidDel="00000000" w:rsidR="00000000" w:rsidRPr="00000000">
              <w:rPr>
                <w:color w:val="ff0000"/>
                <w:sz w:val="22"/>
                <w:szCs w:val="22"/>
                <w:rtl w:val="0"/>
              </w:rPr>
              <w:t xml:space="preserve">Program registration fee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6">
            <w:pPr>
              <w:spacing w:after="0" w:line="240"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sz w:val="22"/>
                <w:szCs w:val="22"/>
                <w:rtl w:val="0"/>
              </w:rPr>
              <w:t xml:space="preserve">13</w:t>
            </w:r>
            <w:r w:rsidDel="00000000" w:rsidR="00000000" w:rsidRPr="00000000">
              <w:rPr>
                <w:rFonts w:ascii="Calibri" w:cs="Calibri" w:eastAsia="Calibri" w:hAnsi="Calibri"/>
                <w:color w:val="000000"/>
                <w:sz w:val="22"/>
                <w:szCs w:val="22"/>
                <w:rtl w:val="0"/>
              </w:rPr>
              <w:t xml:space="preserve">,</w:t>
            </w:r>
            <w:r w:rsidDel="00000000" w:rsidR="00000000" w:rsidRPr="00000000">
              <w:rPr>
                <w:sz w:val="22"/>
                <w:szCs w:val="22"/>
                <w:rtl w:val="0"/>
              </w:rPr>
              <w:t xml:space="preserve">5</w:t>
            </w:r>
            <w:r w:rsidDel="00000000" w:rsidR="00000000" w:rsidRPr="00000000">
              <w:rPr>
                <w:rFonts w:ascii="Calibri" w:cs="Calibri" w:eastAsia="Calibri" w:hAnsi="Calibri"/>
                <w:color w:val="000000"/>
                <w:sz w:val="22"/>
                <w:szCs w:val="22"/>
                <w:rtl w:val="0"/>
              </w:rPr>
              <w:t xml:space="preserve">00.00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7">
            <w:pPr>
              <w:spacing w:after="0" w:line="240"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sz w:val="22"/>
                <w:szCs w:val="22"/>
                <w:rtl w:val="0"/>
              </w:rPr>
              <w:t xml:space="preserve">750.00</w:t>
            </w:r>
            <w:r w:rsidDel="00000000" w:rsidR="00000000" w:rsidRPr="00000000">
              <w:rPr>
                <w:rtl w:val="0"/>
              </w:rPr>
            </w:r>
          </w:p>
        </w:tc>
      </w:tr>
      <w:tr>
        <w:trPr>
          <w:cantSplit w:val="0"/>
          <w:trHeight w:val="37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8">
            <w:pPr>
              <w:spacing w:after="0" w:line="240" w:lineRule="auto"/>
              <w:rPr>
                <w:rFonts w:ascii="Calibri" w:cs="Calibri" w:eastAsia="Calibri" w:hAnsi="Calibri"/>
                <w:color w:val="000000"/>
                <w:sz w:val="22"/>
                <w:szCs w:val="22"/>
              </w:rPr>
            </w:pPr>
            <w:r w:rsidDel="00000000" w:rsidR="00000000" w:rsidRPr="00000000">
              <w:rPr>
                <w:sz w:val="22"/>
                <w:szCs w:val="22"/>
                <w:rtl w:val="0"/>
              </w:rPr>
              <w:t xml:space="preserve">Second weapon </w:t>
            </w:r>
            <w:r w:rsidDel="00000000" w:rsidR="00000000" w:rsidRPr="00000000">
              <w:rPr>
                <w:color w:val="ff0000"/>
                <w:sz w:val="22"/>
                <w:szCs w:val="22"/>
                <w:rtl w:val="0"/>
              </w:rPr>
              <w:t xml:space="preserve">registration fee </w:t>
            </w:r>
            <w:r w:rsidDel="00000000" w:rsidR="00000000" w:rsidRPr="00000000">
              <w:rPr>
                <w:sz w:val="22"/>
                <w:szCs w:val="22"/>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9">
            <w:pPr>
              <w:spacing w:after="0" w:line="240"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sz w:val="22"/>
                <w:szCs w:val="22"/>
                <w:rtl w:val="0"/>
              </w:rPr>
              <w:t xml:space="preserve">6</w:t>
            </w:r>
            <w:r w:rsidDel="00000000" w:rsidR="00000000" w:rsidRPr="00000000">
              <w:rPr>
                <w:rFonts w:ascii="Calibri" w:cs="Calibri" w:eastAsia="Calibri" w:hAnsi="Calibri"/>
                <w:color w:val="000000"/>
                <w:sz w:val="22"/>
                <w:szCs w:val="22"/>
                <w:rtl w:val="0"/>
              </w:rPr>
              <w:t xml:space="preserve">00.00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A">
            <w:pPr>
              <w:spacing w:after="0" w:line="240"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sz w:val="22"/>
                <w:szCs w:val="22"/>
                <w:rtl w:val="0"/>
              </w:rPr>
              <w:t xml:space="preserve">1</w:t>
            </w:r>
            <w:r w:rsidDel="00000000" w:rsidR="00000000" w:rsidRPr="00000000">
              <w:rPr>
                <w:rFonts w:ascii="Calibri" w:cs="Calibri" w:eastAsia="Calibri" w:hAnsi="Calibri"/>
                <w:color w:val="000000"/>
                <w:sz w:val="22"/>
                <w:szCs w:val="22"/>
                <w:rtl w:val="0"/>
              </w:rPr>
              <w:t xml:space="preserve">00.00</w:t>
            </w:r>
          </w:p>
        </w:tc>
      </w:tr>
      <w:tr>
        <w:trPr>
          <w:cantSplit w:val="0"/>
          <w:trHeight w:val="37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B">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Team Fundraising</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C">
            <w:pPr>
              <w:spacing w:after="0" w:line="240"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sz w:val="22"/>
                <w:szCs w:val="22"/>
                <w:rtl w:val="0"/>
              </w:rPr>
              <w:t xml:space="preserve">18</w:t>
            </w:r>
            <w:r w:rsidDel="00000000" w:rsidR="00000000" w:rsidRPr="00000000">
              <w:rPr>
                <w:rFonts w:ascii="Calibri" w:cs="Calibri" w:eastAsia="Calibri" w:hAnsi="Calibri"/>
                <w:color w:val="000000"/>
                <w:sz w:val="22"/>
                <w:szCs w:val="22"/>
                <w:rtl w:val="0"/>
              </w:rPr>
              <w:t xml:space="preserve">00.00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D">
            <w:pPr>
              <w:spacing w:after="0" w:line="240"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sz w:val="22"/>
                <w:szCs w:val="22"/>
                <w:rtl w:val="0"/>
              </w:rPr>
              <w:t xml:space="preserve">1</w:t>
            </w:r>
            <w:r w:rsidDel="00000000" w:rsidR="00000000" w:rsidRPr="00000000">
              <w:rPr>
                <w:rFonts w:ascii="Calibri" w:cs="Calibri" w:eastAsia="Calibri" w:hAnsi="Calibri"/>
                <w:color w:val="000000"/>
                <w:sz w:val="22"/>
                <w:szCs w:val="22"/>
                <w:rtl w:val="0"/>
              </w:rPr>
              <w:t xml:space="preserve">00.00</w:t>
            </w:r>
          </w:p>
        </w:tc>
      </w:tr>
      <w:tr>
        <w:trPr>
          <w:cantSplit w:val="0"/>
          <w:trHeight w:val="37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E">
            <w:pPr>
              <w:spacing w:after="0" w:line="240" w:lineRule="auto"/>
              <w:rPr>
                <w:rFonts w:ascii="Calibri" w:cs="Calibri" w:eastAsia="Calibri" w:hAnsi="Calibri"/>
                <w:color w:val="000000"/>
                <w:sz w:val="22"/>
                <w:szCs w:val="22"/>
              </w:rPr>
            </w:pPr>
            <w:r w:rsidDel="00000000" w:rsidR="00000000" w:rsidRPr="00000000">
              <w:rPr>
                <w:sz w:val="22"/>
                <w:szCs w:val="22"/>
                <w:rtl w:val="0"/>
              </w:rPr>
              <w:t xml:space="preserve">Team Sponsorship</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F">
            <w:pPr>
              <w:spacing w:after="0" w:line="240" w:lineRule="auto"/>
              <w:jc w:val="right"/>
              <w:rPr>
                <w:rFonts w:ascii="Calibri" w:cs="Calibri" w:eastAsia="Calibri" w:hAnsi="Calibri"/>
                <w:color w:val="000000"/>
                <w:sz w:val="22"/>
                <w:szCs w:val="22"/>
              </w:rPr>
            </w:pPr>
            <w:r w:rsidDel="00000000" w:rsidR="00000000" w:rsidRPr="00000000">
              <w:rPr>
                <w:sz w:val="22"/>
                <w:szCs w:val="22"/>
                <w:rtl w:val="0"/>
              </w:rPr>
              <w:t xml:space="preserve">$2000.00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0">
            <w:pPr>
              <w:spacing w:after="0" w:line="240" w:lineRule="auto"/>
              <w:jc w:val="right"/>
              <w:rPr>
                <w:rFonts w:ascii="Calibri" w:cs="Calibri" w:eastAsia="Calibri" w:hAnsi="Calibri"/>
                <w:color w:val="000000"/>
                <w:sz w:val="22"/>
                <w:szCs w:val="22"/>
              </w:rPr>
            </w:pPr>
            <w:r w:rsidDel="00000000" w:rsidR="00000000" w:rsidRPr="00000000">
              <w:rPr>
                <w:rtl w:val="0"/>
              </w:rPr>
            </w:r>
          </w:p>
        </w:tc>
      </w:tr>
      <w:tr>
        <w:trPr>
          <w:cantSplit w:val="0"/>
          <w:trHeight w:val="370" w:hRule="atLeast"/>
          <w:tblHeader w:val="0"/>
        </w:trPr>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11">
            <w:pPr>
              <w:spacing w:after="0" w:line="240" w:lineRule="auto"/>
              <w:jc w:val="right"/>
              <w:rPr>
                <w:rFonts w:ascii="Calibri" w:cs="Calibri" w:eastAsia="Calibri" w:hAnsi="Calibri"/>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1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13">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70" w:hRule="atLeast"/>
          <w:tblHeader w:val="0"/>
        </w:trPr>
        <w:tc>
          <w:tcPr>
            <w:tcBorders>
              <w:top w:color="cccccc" w:space="0" w:sz="6" w:val="single"/>
              <w:left w:color="000000" w:space="0" w:sz="6" w:val="single"/>
              <w:bottom w:color="000000" w:space="0" w:sz="6" w:val="single"/>
              <w:right w:color="000000" w:space="0" w:sz="6" w:val="single"/>
            </w:tcBorders>
            <w:shd w:fill="ffd966" w:val="clear"/>
            <w:tcMar>
              <w:top w:w="0.0" w:type="dxa"/>
              <w:left w:w="45.0" w:type="dxa"/>
              <w:bottom w:w="0.0" w:type="dxa"/>
              <w:right w:w="45.0" w:type="dxa"/>
            </w:tcMar>
            <w:vAlign w:val="bottom"/>
          </w:tcPr>
          <w:p w:rsidR="00000000" w:rsidDel="00000000" w:rsidP="00000000" w:rsidRDefault="00000000" w:rsidRPr="00000000" w14:paraId="00000114">
            <w:pPr>
              <w:spacing w:after="0" w:line="240"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TOTAL REVENUE</w:t>
            </w:r>
          </w:p>
        </w:tc>
        <w:tc>
          <w:tcPr>
            <w:tcBorders>
              <w:top w:color="cccccc" w:space="0" w:sz="6" w:val="single"/>
              <w:left w:color="cccccc" w:space="0" w:sz="6" w:val="single"/>
              <w:bottom w:color="000000" w:space="0" w:sz="6" w:val="single"/>
              <w:right w:color="000000" w:space="0" w:sz="6" w:val="single"/>
            </w:tcBorders>
            <w:shd w:fill="ffd966" w:val="clear"/>
            <w:tcMar>
              <w:top w:w="0.0" w:type="dxa"/>
              <w:left w:w="45.0" w:type="dxa"/>
              <w:bottom w:w="0.0" w:type="dxa"/>
              <w:right w:w="45.0" w:type="dxa"/>
            </w:tcMar>
            <w:vAlign w:val="bottom"/>
          </w:tcPr>
          <w:p w:rsidR="00000000" w:rsidDel="00000000" w:rsidP="00000000" w:rsidRDefault="00000000" w:rsidRPr="00000000" w14:paraId="00000115">
            <w:pPr>
              <w:spacing w:after="0" w:line="240" w:lineRule="auto"/>
              <w:jc w:val="righ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$1</w:t>
            </w:r>
            <w:r w:rsidDel="00000000" w:rsidR="00000000" w:rsidRPr="00000000">
              <w:rPr>
                <w:b w:val="1"/>
                <w:bCs w:val="1"/>
                <w:sz w:val="22"/>
                <w:szCs w:val="22"/>
                <w:rtl w:val="0"/>
              </w:rPr>
              <w:t xml:space="preserve">7</w:t>
            </w: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b w:val="1"/>
                <w:bCs w:val="1"/>
                <w:sz w:val="22"/>
                <w:szCs w:val="22"/>
                <w:rtl w:val="0"/>
              </w:rPr>
              <w:t xml:space="preserve">9</w:t>
            </w:r>
            <w:r w:rsidDel="00000000" w:rsidR="00000000" w:rsidRPr="00000000">
              <w:rPr>
                <w:rFonts w:ascii="Calibri" w:cs="Calibri" w:eastAsia="Calibri" w:hAnsi="Calibri"/>
                <w:b w:val="1"/>
                <w:bCs w:val="1"/>
                <w:color w:val="000000"/>
                <w:sz w:val="22"/>
                <w:szCs w:val="22"/>
                <w:rtl w:val="0"/>
              </w:rPr>
              <w:t xml:space="preserve">00.00</w:t>
            </w:r>
          </w:p>
        </w:tc>
        <w:tc>
          <w:tcPr>
            <w:tcBorders>
              <w:top w:color="cccccc" w:space="0" w:sz="6" w:val="single"/>
              <w:left w:color="cccccc" w:space="0" w:sz="6" w:val="single"/>
              <w:bottom w:color="000000" w:space="0" w:sz="6" w:val="single"/>
              <w:right w:color="000000" w:space="0" w:sz="6" w:val="single"/>
            </w:tcBorders>
            <w:shd w:fill="ffd966" w:val="clear"/>
            <w:tcMar>
              <w:top w:w="0.0" w:type="dxa"/>
              <w:left w:w="45.0" w:type="dxa"/>
              <w:bottom w:w="0.0" w:type="dxa"/>
              <w:right w:w="45.0" w:type="dxa"/>
            </w:tcMar>
            <w:vAlign w:val="bottom"/>
          </w:tcPr>
          <w:p w:rsidR="00000000" w:rsidDel="00000000" w:rsidP="00000000" w:rsidRDefault="00000000" w:rsidRPr="00000000" w14:paraId="00000116">
            <w:pPr>
              <w:spacing w:after="0" w:line="240" w:lineRule="auto"/>
              <w:jc w:val="righ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b w:val="1"/>
                <w:bCs w:val="1"/>
                <w:sz w:val="22"/>
                <w:szCs w:val="22"/>
                <w:rtl w:val="0"/>
              </w:rPr>
              <w:t xml:space="preserve">75</w:t>
            </w:r>
            <w:r w:rsidDel="00000000" w:rsidR="00000000" w:rsidRPr="00000000">
              <w:rPr>
                <w:rFonts w:ascii="Calibri" w:cs="Calibri" w:eastAsia="Calibri" w:hAnsi="Calibri"/>
                <w:b w:val="1"/>
                <w:bCs w:val="1"/>
                <w:color w:val="000000"/>
                <w:sz w:val="22"/>
                <w:szCs w:val="22"/>
                <w:rtl w:val="0"/>
              </w:rPr>
              <w:t xml:space="preserve">0.00</w:t>
            </w:r>
          </w:p>
        </w:tc>
      </w:tr>
      <w:tr>
        <w:trPr>
          <w:cantSplit w:val="0"/>
          <w:trHeight w:val="370" w:hRule="atLeast"/>
          <w:tblHeader w:val="0"/>
        </w:trPr>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17">
            <w:pPr>
              <w:spacing w:after="0" w:line="240" w:lineRule="auto"/>
              <w:jc w:val="right"/>
              <w:rPr>
                <w:rFonts w:ascii="Calibri" w:cs="Calibri" w:eastAsia="Calibri" w:hAnsi="Calibri"/>
                <w:b w:val="1"/>
                <w:bCs w:val="1"/>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1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19">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7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A">
            <w:pPr>
              <w:spacing w:after="0" w:line="240"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EXPENSES</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B">
            <w:pPr>
              <w:spacing w:after="0" w:line="240" w:lineRule="auto"/>
              <w:jc w:val="right"/>
              <w:rPr>
                <w:rFonts w:ascii="Calibri" w:cs="Calibri" w:eastAsia="Calibri" w:hAnsi="Calibri"/>
                <w:b w:val="1"/>
                <w:bCs w:val="1"/>
                <w:color w:val="000000"/>
                <w:sz w:val="22"/>
                <w:szCs w:val="22"/>
              </w:rPr>
            </w:pPr>
            <w:r w:rsidDel="00000000" w:rsidR="00000000" w:rsidRPr="00000000">
              <w:rPr>
                <w:b w:val="1"/>
                <w:bCs w:val="1"/>
                <w:sz w:val="22"/>
                <w:szCs w:val="22"/>
                <w:rtl w:val="0"/>
              </w:rPr>
              <w:t xml:space="preserve">TOTAL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C">
            <w:pPr>
              <w:spacing w:after="0" w:line="240" w:lineRule="auto"/>
              <w:jc w:val="right"/>
              <w:rPr>
                <w:rFonts w:ascii="Calibri" w:cs="Calibri" w:eastAsia="Calibri" w:hAnsi="Calibri"/>
                <w:b w:val="1"/>
                <w:bCs w:val="1"/>
                <w:color w:val="000000"/>
                <w:sz w:val="22"/>
                <w:szCs w:val="22"/>
              </w:rPr>
            </w:pPr>
            <w:r w:rsidDel="00000000" w:rsidR="00000000" w:rsidRPr="00000000">
              <w:rPr>
                <w:b w:val="1"/>
                <w:bCs w:val="1"/>
                <w:sz w:val="22"/>
                <w:szCs w:val="22"/>
                <w:rtl w:val="0"/>
              </w:rPr>
              <w:t xml:space="preserve">Per Athlete (18)</w:t>
            </w:r>
            <w:r w:rsidDel="00000000" w:rsidR="00000000" w:rsidRPr="00000000">
              <w:rPr>
                <w:rtl w:val="0"/>
              </w:rPr>
            </w:r>
          </w:p>
        </w:tc>
      </w:tr>
      <w:tr>
        <w:trPr>
          <w:cantSplit w:val="0"/>
          <w:trHeight w:val="37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D">
            <w:pPr>
              <w:spacing w:after="0" w:line="240" w:lineRule="auto"/>
              <w:rPr>
                <w:rFonts w:ascii="Calibri" w:cs="Calibri" w:eastAsia="Calibri" w:hAnsi="Calibri"/>
                <w:color w:val="000000"/>
                <w:sz w:val="22"/>
                <w:szCs w:val="22"/>
              </w:rPr>
            </w:pPr>
            <w:r w:rsidDel="00000000" w:rsidR="00000000" w:rsidRPr="00000000">
              <w:rPr>
                <w:sz w:val="22"/>
                <w:szCs w:val="22"/>
                <w:rtl w:val="0"/>
              </w:rPr>
              <w:t xml:space="preserve">Training camps ($1200 x 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E">
            <w:pPr>
              <w:spacing w:after="0" w:line="240"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sz w:val="22"/>
                <w:szCs w:val="22"/>
                <w:rtl w:val="0"/>
              </w:rPr>
              <w:t xml:space="preserve">7,2</w:t>
            </w:r>
            <w:r w:rsidDel="00000000" w:rsidR="00000000" w:rsidRPr="00000000">
              <w:rPr>
                <w:rFonts w:ascii="Calibri" w:cs="Calibri" w:eastAsia="Calibri" w:hAnsi="Calibri"/>
                <w:color w:val="000000"/>
                <w:sz w:val="22"/>
                <w:szCs w:val="22"/>
                <w:rtl w:val="0"/>
              </w:rPr>
              <w:t xml:space="preserve">00.00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F">
            <w:pPr>
              <w:spacing w:after="0" w:line="240"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sz w:val="22"/>
                <w:szCs w:val="22"/>
                <w:rtl w:val="0"/>
              </w:rPr>
              <w:t xml:space="preserve">400</w:t>
            </w:r>
            <w:r w:rsidDel="00000000" w:rsidR="00000000" w:rsidRPr="00000000">
              <w:rPr>
                <w:rFonts w:ascii="Calibri" w:cs="Calibri" w:eastAsia="Calibri" w:hAnsi="Calibri"/>
                <w:color w:val="000000"/>
                <w:sz w:val="22"/>
                <w:szCs w:val="22"/>
                <w:rtl w:val="0"/>
              </w:rPr>
              <w:t xml:space="preserve">.00</w:t>
            </w:r>
          </w:p>
        </w:tc>
      </w:tr>
      <w:tr>
        <w:trPr>
          <w:cantSplit w:val="0"/>
          <w:trHeight w:val="37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0">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Coach support at QYC</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1">
            <w:pPr>
              <w:spacing w:after="0" w:line="240"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sz w:val="22"/>
                <w:szCs w:val="22"/>
                <w:rtl w:val="0"/>
              </w:rPr>
              <w:t xml:space="preserve">1,80</w:t>
            </w:r>
            <w:r w:rsidDel="00000000" w:rsidR="00000000" w:rsidRPr="00000000">
              <w:rPr>
                <w:rFonts w:ascii="Calibri" w:cs="Calibri" w:eastAsia="Calibri" w:hAnsi="Calibri"/>
                <w:color w:val="000000"/>
                <w:sz w:val="22"/>
                <w:szCs w:val="22"/>
                <w:rtl w:val="0"/>
              </w:rPr>
              <w:t xml:space="preserve">0.00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2">
            <w:pPr>
              <w:spacing w:after="0" w:line="240"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r w:rsidDel="00000000" w:rsidR="00000000" w:rsidRPr="00000000">
              <w:rPr>
                <w:sz w:val="22"/>
                <w:szCs w:val="22"/>
                <w:rtl w:val="0"/>
              </w:rPr>
              <w:t xml:space="preserve">00</w:t>
            </w:r>
            <w:r w:rsidDel="00000000" w:rsidR="00000000" w:rsidRPr="00000000">
              <w:rPr>
                <w:rFonts w:ascii="Calibri" w:cs="Calibri" w:eastAsia="Calibri" w:hAnsi="Calibri"/>
                <w:color w:val="000000"/>
                <w:sz w:val="22"/>
                <w:szCs w:val="22"/>
                <w:rtl w:val="0"/>
              </w:rPr>
              <w:t xml:space="preserve">.00</w:t>
            </w:r>
          </w:p>
        </w:tc>
      </w:tr>
      <w:tr>
        <w:trPr>
          <w:cantSplit w:val="0"/>
          <w:trHeight w:val="37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3">
            <w:pPr>
              <w:spacing w:after="0" w:line="240" w:lineRule="auto"/>
              <w:rPr>
                <w:rFonts w:ascii="Calibri" w:cs="Calibri" w:eastAsia="Calibri" w:hAnsi="Calibri"/>
                <w:color w:val="000000"/>
                <w:sz w:val="22"/>
                <w:szCs w:val="22"/>
              </w:rPr>
            </w:pPr>
            <w:r w:rsidDel="00000000" w:rsidR="00000000" w:rsidRPr="00000000">
              <w:rPr>
                <w:sz w:val="22"/>
                <w:szCs w:val="22"/>
                <w:rtl w:val="0"/>
              </w:rPr>
              <w:t xml:space="preserve">Coach support at May 2026 Canada Cup</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4">
            <w:pPr>
              <w:spacing w:after="0" w:line="240"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sz w:val="22"/>
                <w:szCs w:val="22"/>
                <w:rtl w:val="0"/>
              </w:rPr>
              <w:t xml:space="preserve">3,60</w:t>
            </w:r>
            <w:r w:rsidDel="00000000" w:rsidR="00000000" w:rsidRPr="00000000">
              <w:rPr>
                <w:rFonts w:ascii="Calibri" w:cs="Calibri" w:eastAsia="Calibri" w:hAnsi="Calibri"/>
                <w:color w:val="000000"/>
                <w:sz w:val="22"/>
                <w:szCs w:val="22"/>
                <w:rtl w:val="0"/>
              </w:rPr>
              <w:t xml:space="preserve">0.00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5">
            <w:pPr>
              <w:spacing w:after="0" w:line="240"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sz w:val="22"/>
                <w:szCs w:val="22"/>
                <w:rtl w:val="0"/>
              </w:rPr>
              <w:t xml:space="preserve">20</w:t>
            </w:r>
            <w:r w:rsidDel="00000000" w:rsidR="00000000" w:rsidRPr="00000000">
              <w:rPr>
                <w:rFonts w:ascii="Calibri" w:cs="Calibri" w:eastAsia="Calibri" w:hAnsi="Calibri"/>
                <w:color w:val="000000"/>
                <w:sz w:val="22"/>
                <w:szCs w:val="22"/>
                <w:rtl w:val="0"/>
              </w:rPr>
              <w:t xml:space="preserve">0.00</w:t>
            </w:r>
          </w:p>
        </w:tc>
      </w:tr>
      <w:tr>
        <w:trPr>
          <w:cantSplit w:val="0"/>
          <w:trHeight w:val="37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6">
            <w:pPr>
              <w:spacing w:after="0" w:line="240" w:lineRule="auto"/>
              <w:rPr>
                <w:rFonts w:ascii="Calibri" w:cs="Calibri" w:eastAsia="Calibri" w:hAnsi="Calibri"/>
                <w:color w:val="000000"/>
                <w:sz w:val="22"/>
                <w:szCs w:val="22"/>
              </w:rPr>
            </w:pPr>
            <w:r w:rsidDel="00000000" w:rsidR="00000000" w:rsidRPr="00000000">
              <w:rPr>
                <w:sz w:val="22"/>
                <w:szCs w:val="22"/>
                <w:rtl w:val="0"/>
              </w:rPr>
              <w:t xml:space="preserve">Epees de L’Est registration/foil-sabre camp</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7">
            <w:pPr>
              <w:spacing w:after="0" w:line="240"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w:t>
            </w:r>
            <w:r w:rsidDel="00000000" w:rsidR="00000000" w:rsidRPr="00000000">
              <w:rPr>
                <w:sz w:val="22"/>
                <w:szCs w:val="22"/>
                <w:rtl w:val="0"/>
              </w:rPr>
              <w:t xml:space="preserve">16</w:t>
            </w:r>
            <w:r w:rsidDel="00000000" w:rsidR="00000000" w:rsidRPr="00000000">
              <w:rPr>
                <w:rFonts w:ascii="Calibri" w:cs="Calibri" w:eastAsia="Calibri" w:hAnsi="Calibri"/>
                <w:color w:val="000000"/>
                <w:sz w:val="22"/>
                <w:szCs w:val="22"/>
                <w:rtl w:val="0"/>
              </w:rPr>
              <w:t xml:space="preserve">0.00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8">
            <w:pPr>
              <w:spacing w:after="0" w:line="240"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sz w:val="22"/>
                <w:szCs w:val="22"/>
                <w:rtl w:val="0"/>
              </w:rPr>
              <w:t xml:space="preserve">12</w:t>
            </w:r>
            <w:r w:rsidDel="00000000" w:rsidR="00000000" w:rsidRPr="00000000">
              <w:rPr>
                <w:rFonts w:ascii="Calibri" w:cs="Calibri" w:eastAsia="Calibri" w:hAnsi="Calibri"/>
                <w:color w:val="000000"/>
                <w:sz w:val="22"/>
                <w:szCs w:val="22"/>
                <w:rtl w:val="0"/>
              </w:rPr>
              <w:t xml:space="preserve">0.00</w:t>
            </w:r>
          </w:p>
        </w:tc>
      </w:tr>
      <w:tr>
        <w:trPr>
          <w:cantSplit w:val="0"/>
          <w:trHeight w:val="37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9">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Apparel ($125 x </w:t>
            </w:r>
            <w:r w:rsidDel="00000000" w:rsidR="00000000" w:rsidRPr="00000000">
              <w:rPr>
                <w:sz w:val="22"/>
                <w:szCs w:val="22"/>
                <w:rtl w:val="0"/>
              </w:rPr>
              <w:t xml:space="preserve">18</w:t>
            </w:r>
            <w:r w:rsidDel="00000000" w:rsidR="00000000" w:rsidRPr="00000000">
              <w:rPr>
                <w:rFonts w:ascii="Calibri" w:cs="Calibri" w:eastAsia="Calibri" w:hAnsi="Calibri"/>
                <w:color w:val="000000"/>
                <w:sz w:val="22"/>
                <w:szCs w:val="22"/>
                <w:rtl w:val="0"/>
              </w:rPr>
              <w:t xml:space="preserve">)</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A">
            <w:pPr>
              <w:spacing w:after="0" w:line="240"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sz w:val="22"/>
                <w:szCs w:val="22"/>
                <w:rtl w:val="0"/>
              </w:rPr>
              <w:t xml:space="preserve">2,25</w:t>
            </w:r>
            <w:r w:rsidDel="00000000" w:rsidR="00000000" w:rsidRPr="00000000">
              <w:rPr>
                <w:rFonts w:ascii="Calibri" w:cs="Calibri" w:eastAsia="Calibri" w:hAnsi="Calibri"/>
                <w:color w:val="000000"/>
                <w:sz w:val="22"/>
                <w:szCs w:val="22"/>
                <w:rtl w:val="0"/>
              </w:rPr>
              <w:t xml:space="preserve">0.00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B">
            <w:pPr>
              <w:spacing w:after="0" w:line="240"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sz w:val="22"/>
                <w:szCs w:val="22"/>
                <w:rtl w:val="0"/>
              </w:rPr>
              <w:t xml:space="preserve">125</w:t>
            </w:r>
            <w:r w:rsidDel="00000000" w:rsidR="00000000" w:rsidRPr="00000000">
              <w:rPr>
                <w:rFonts w:ascii="Calibri" w:cs="Calibri" w:eastAsia="Calibri" w:hAnsi="Calibri"/>
                <w:color w:val="000000"/>
                <w:sz w:val="22"/>
                <w:szCs w:val="22"/>
                <w:rtl w:val="0"/>
              </w:rPr>
              <w:t xml:space="preserve">.00</w:t>
            </w:r>
          </w:p>
        </w:tc>
      </w:tr>
      <w:tr>
        <w:trPr>
          <w:cantSplit w:val="0"/>
          <w:trHeight w:val="370" w:hRule="atLeast"/>
          <w:tblHeader w:val="0"/>
        </w:trPr>
        <w:tc>
          <w:tcPr>
            <w:tcBorders>
              <w:top w:color="cccccc" w:space="0" w:sz="6" w:val="single"/>
              <w:left w:color="cccccc" w:space="0" w:sz="6" w:val="single"/>
              <w:bottom w:color="000000" w:space="0" w:sz="6" w:val="single"/>
              <w:right w:color="cccccc" w:space="0" w:sz="6" w:val="single"/>
            </w:tcBorders>
            <w:vAlign w:val="bottom"/>
          </w:tcPr>
          <w:p w:rsidR="00000000" w:rsidDel="00000000" w:rsidP="00000000" w:rsidRDefault="00000000" w:rsidRPr="00000000" w14:paraId="0000012C">
            <w:pPr>
              <w:spacing w:after="0" w:line="240" w:lineRule="auto"/>
              <w:rPr>
                <w:rFonts w:ascii="Calibri" w:cs="Calibri" w:eastAsia="Calibri" w:hAnsi="Calibri"/>
                <w:b w:val="1"/>
                <w:bCs w:val="1"/>
                <w:color w:val="000000"/>
                <w:sz w:val="22"/>
                <w:szCs w:val="22"/>
              </w:rPr>
            </w:pPr>
            <w:r w:rsidDel="00000000" w:rsidR="00000000" w:rsidRPr="00000000">
              <w:rPr>
                <w:b w:val="1"/>
                <w:bCs w:val="1"/>
                <w:sz w:val="22"/>
                <w:szCs w:val="22"/>
                <w:rtl w:val="0"/>
              </w:rPr>
              <w:t xml:space="preserve">Additional Expenses</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D">
            <w:pPr>
              <w:spacing w:after="0" w:line="240" w:lineRule="auto"/>
              <w:rPr>
                <w:rFonts w:ascii="Calibri" w:cs="Calibri" w:eastAsia="Calibri" w:hAnsi="Calibri"/>
                <w:b w:val="1"/>
                <w:bCs w:val="1"/>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E">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7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F">
            <w:pPr>
              <w:spacing w:after="0" w:line="240" w:lineRule="auto"/>
              <w:rPr>
                <w:rFonts w:ascii="Calibri" w:cs="Calibri" w:eastAsia="Calibri" w:hAnsi="Calibri"/>
                <w:color w:val="000000"/>
                <w:sz w:val="22"/>
                <w:szCs w:val="22"/>
              </w:rPr>
            </w:pPr>
            <w:r w:rsidDel="00000000" w:rsidR="00000000" w:rsidRPr="00000000">
              <w:rPr>
                <w:sz w:val="22"/>
                <w:szCs w:val="22"/>
                <w:rtl w:val="0"/>
              </w:rPr>
              <w:t xml:space="preserve">Strength/Conditioning Program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0">
            <w:pPr>
              <w:spacing w:after="0" w:line="240"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w:t>
            </w:r>
            <w:r w:rsidDel="00000000" w:rsidR="00000000" w:rsidRPr="00000000">
              <w:rPr>
                <w:sz w:val="22"/>
                <w:szCs w:val="22"/>
                <w:rtl w:val="0"/>
              </w:rPr>
              <w:t xml:space="preserve">40</w:t>
            </w:r>
            <w:r w:rsidDel="00000000" w:rsidR="00000000" w:rsidRPr="00000000">
              <w:rPr>
                <w:rFonts w:ascii="Calibri" w:cs="Calibri" w:eastAsia="Calibri" w:hAnsi="Calibri"/>
                <w:color w:val="000000"/>
                <w:sz w:val="22"/>
                <w:szCs w:val="22"/>
                <w:rtl w:val="0"/>
              </w:rPr>
              <w:t xml:space="preserve">0.00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1">
            <w:pPr>
              <w:spacing w:after="0" w:line="240" w:lineRule="auto"/>
              <w:jc w:val="right"/>
              <w:rPr>
                <w:rFonts w:ascii="Calibri" w:cs="Calibri" w:eastAsia="Calibri" w:hAnsi="Calibri"/>
                <w:color w:val="000000"/>
                <w:sz w:val="22"/>
                <w:szCs w:val="22"/>
              </w:rPr>
            </w:pPr>
            <w:r w:rsidDel="00000000" w:rsidR="00000000" w:rsidRPr="00000000">
              <w:rPr>
                <w:rtl w:val="0"/>
              </w:rPr>
            </w:r>
          </w:p>
        </w:tc>
      </w:tr>
      <w:tr>
        <w:trPr>
          <w:cantSplit w:val="0"/>
          <w:trHeight w:val="37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2">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Social Expenses</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3">
            <w:pPr>
              <w:spacing w:after="0" w:line="240"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r w:rsidDel="00000000" w:rsidR="00000000" w:rsidRPr="00000000">
              <w:rPr>
                <w:sz w:val="22"/>
                <w:szCs w:val="22"/>
                <w:rtl w:val="0"/>
              </w:rPr>
              <w:t xml:space="preserve">000.00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4">
            <w:pPr>
              <w:spacing w:after="0" w:line="240" w:lineRule="auto"/>
              <w:jc w:val="right"/>
              <w:rPr>
                <w:rFonts w:ascii="Calibri" w:cs="Calibri" w:eastAsia="Calibri" w:hAnsi="Calibri"/>
                <w:color w:val="000000"/>
                <w:sz w:val="22"/>
                <w:szCs w:val="22"/>
              </w:rPr>
            </w:pPr>
            <w:r w:rsidDel="00000000" w:rsidR="00000000" w:rsidRPr="00000000">
              <w:rPr>
                <w:rtl w:val="0"/>
              </w:rPr>
            </w:r>
          </w:p>
        </w:tc>
      </w:tr>
      <w:tr>
        <w:trPr>
          <w:cantSplit w:val="0"/>
          <w:trHeight w:val="37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5">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Athlete Assistance Grants</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6">
            <w:pPr>
              <w:spacing w:after="0" w:line="240"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$3,000.00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7">
            <w:pPr>
              <w:spacing w:after="0" w:line="240" w:lineRule="auto"/>
              <w:jc w:val="right"/>
              <w:rPr>
                <w:rFonts w:ascii="Calibri" w:cs="Calibri" w:eastAsia="Calibri" w:hAnsi="Calibri"/>
                <w:color w:val="000000"/>
                <w:sz w:val="22"/>
                <w:szCs w:val="22"/>
              </w:rPr>
            </w:pPr>
            <w:r w:rsidDel="00000000" w:rsidR="00000000" w:rsidRPr="00000000">
              <w:rPr>
                <w:rtl w:val="0"/>
              </w:rPr>
            </w:r>
          </w:p>
        </w:tc>
      </w:tr>
      <w:tr>
        <w:trPr>
          <w:cantSplit w:val="0"/>
          <w:trHeight w:val="370" w:hRule="atLeast"/>
          <w:tblHeader w:val="0"/>
        </w:trPr>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8">
            <w:pPr>
              <w:spacing w:after="0" w:line="240" w:lineRule="auto"/>
              <w:jc w:val="right"/>
              <w:rPr>
                <w:rFonts w:ascii="Calibri" w:cs="Calibri" w:eastAsia="Calibri" w:hAnsi="Calibri"/>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A">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70" w:hRule="atLeast"/>
          <w:tblHeader w:val="0"/>
        </w:trPr>
        <w:tc>
          <w:tcPr>
            <w:tcBorders>
              <w:top w:color="cccccc" w:space="0" w:sz="6" w:val="single"/>
              <w:left w:color="000000" w:space="0" w:sz="6" w:val="single"/>
              <w:bottom w:color="000000" w:space="0" w:sz="6" w:val="single"/>
              <w:right w:color="000000" w:space="0" w:sz="6" w:val="single"/>
            </w:tcBorders>
            <w:shd w:fill="ffd966" w:val="clear"/>
            <w:tcMar>
              <w:top w:w="0.0" w:type="dxa"/>
              <w:left w:w="45.0" w:type="dxa"/>
              <w:bottom w:w="0.0" w:type="dxa"/>
              <w:right w:w="45.0" w:type="dxa"/>
            </w:tcMar>
            <w:vAlign w:val="bottom"/>
          </w:tcPr>
          <w:p w:rsidR="00000000" w:rsidDel="00000000" w:rsidP="00000000" w:rsidRDefault="00000000" w:rsidRPr="00000000" w14:paraId="0000013B">
            <w:pPr>
              <w:spacing w:after="0" w:line="240"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TOTAL EXPENSES</w:t>
            </w:r>
          </w:p>
        </w:tc>
        <w:tc>
          <w:tcPr>
            <w:tcBorders>
              <w:top w:color="cccccc" w:space="0" w:sz="6" w:val="single"/>
              <w:left w:color="cccccc" w:space="0" w:sz="6" w:val="single"/>
              <w:bottom w:color="000000" w:space="0" w:sz="6" w:val="single"/>
              <w:right w:color="000000" w:space="0" w:sz="6" w:val="single"/>
            </w:tcBorders>
            <w:shd w:fill="ffd966" w:val="clear"/>
            <w:tcMar>
              <w:top w:w="0.0" w:type="dxa"/>
              <w:left w:w="45.0" w:type="dxa"/>
              <w:bottom w:w="0.0" w:type="dxa"/>
              <w:right w:w="45.0" w:type="dxa"/>
            </w:tcMar>
            <w:vAlign w:val="bottom"/>
          </w:tcPr>
          <w:p w:rsidR="00000000" w:rsidDel="00000000" w:rsidP="00000000" w:rsidRDefault="00000000" w:rsidRPr="00000000" w14:paraId="0000013C">
            <w:pPr>
              <w:spacing w:after="0" w:line="240" w:lineRule="auto"/>
              <w:jc w:val="righ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b w:val="1"/>
                <w:bCs w:val="1"/>
                <w:sz w:val="22"/>
                <w:szCs w:val="22"/>
                <w:rtl w:val="0"/>
              </w:rPr>
              <w:t xml:space="preserve">23,41</w:t>
            </w:r>
            <w:r w:rsidDel="00000000" w:rsidR="00000000" w:rsidRPr="00000000">
              <w:rPr>
                <w:rFonts w:ascii="Calibri" w:cs="Calibri" w:eastAsia="Calibri" w:hAnsi="Calibri"/>
                <w:b w:val="1"/>
                <w:bCs w:val="1"/>
                <w:color w:val="000000"/>
                <w:sz w:val="22"/>
                <w:szCs w:val="22"/>
                <w:rtl w:val="0"/>
              </w:rPr>
              <w:t xml:space="preserve">0.00</w:t>
            </w:r>
          </w:p>
        </w:tc>
        <w:tc>
          <w:tcPr>
            <w:tcBorders>
              <w:top w:color="cccccc" w:space="0" w:sz="6" w:val="single"/>
              <w:left w:color="cccccc" w:space="0" w:sz="6" w:val="single"/>
              <w:bottom w:color="000000" w:space="0" w:sz="6" w:val="single"/>
              <w:right w:color="000000" w:space="0" w:sz="6" w:val="single"/>
            </w:tcBorders>
            <w:shd w:fill="ffd966" w:val="clear"/>
            <w:tcMar>
              <w:top w:w="0.0" w:type="dxa"/>
              <w:left w:w="45.0" w:type="dxa"/>
              <w:bottom w:w="0.0" w:type="dxa"/>
              <w:right w:w="45.0" w:type="dxa"/>
            </w:tcMar>
            <w:vAlign w:val="bottom"/>
          </w:tcPr>
          <w:p w:rsidR="00000000" w:rsidDel="00000000" w:rsidP="00000000" w:rsidRDefault="00000000" w:rsidRPr="00000000" w14:paraId="0000013D">
            <w:pPr>
              <w:spacing w:after="0" w:line="240" w:lineRule="auto"/>
              <w:jc w:val="righ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b w:val="1"/>
                <w:bCs w:val="1"/>
                <w:sz w:val="22"/>
                <w:szCs w:val="22"/>
                <w:rtl w:val="0"/>
              </w:rPr>
              <w:t xml:space="preserve">945.</w:t>
            </w:r>
            <w:r w:rsidDel="00000000" w:rsidR="00000000" w:rsidRPr="00000000">
              <w:rPr>
                <w:rFonts w:ascii="Calibri" w:cs="Calibri" w:eastAsia="Calibri" w:hAnsi="Calibri"/>
                <w:b w:val="1"/>
                <w:bCs w:val="1"/>
                <w:color w:val="000000"/>
                <w:sz w:val="22"/>
                <w:szCs w:val="22"/>
                <w:rtl w:val="0"/>
              </w:rPr>
              <w:t xml:space="preserve">00</w:t>
            </w:r>
          </w:p>
        </w:tc>
      </w:tr>
      <w:tr>
        <w:trPr>
          <w:cantSplit w:val="0"/>
          <w:trHeight w:val="3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E">
            <w:pPr>
              <w:spacing w:after="0" w:line="240" w:lineRule="auto"/>
              <w:jc w:val="right"/>
              <w:rPr>
                <w:rFonts w:ascii="Calibri" w:cs="Calibri" w:eastAsia="Calibri" w:hAnsi="Calibri"/>
                <w:b w:val="1"/>
                <w:bCs w:val="1"/>
                <w:color w:val="000000"/>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0">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70" w:hRule="atLeast"/>
          <w:tblHeader w:val="0"/>
        </w:trPr>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2">
            <w:pPr>
              <w:spacing w:after="0" w:line="240" w:lineRule="auto"/>
              <w:jc w:val="right"/>
              <w:rPr>
                <w:rFonts w:ascii="Calibri" w:cs="Calibri" w:eastAsia="Calibri" w:hAnsi="Calibri"/>
                <w:b w:val="1"/>
                <w:bCs w:val="1"/>
                <w:color w:val="000000"/>
                <w:sz w:val="22"/>
                <w:szCs w:val="22"/>
              </w:rPr>
            </w:pPr>
            <w:r w:rsidDel="00000000" w:rsidR="00000000" w:rsidRPr="00000000">
              <w:rPr>
                <w:b w:val="1"/>
                <w:bCs w:val="1"/>
                <w:sz w:val="22"/>
                <w:szCs w:val="22"/>
                <w:rtl w:val="0"/>
              </w:rPr>
              <w:t xml:space="preserve">TOTAL</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3">
            <w:pPr>
              <w:spacing w:after="0" w:line="240" w:lineRule="auto"/>
              <w:jc w:val="right"/>
              <w:rPr>
                <w:rFonts w:ascii="Calibri" w:cs="Calibri" w:eastAsia="Calibri" w:hAnsi="Calibri"/>
                <w:b w:val="1"/>
                <w:bCs w:val="1"/>
                <w:color w:val="000000"/>
                <w:sz w:val="22"/>
                <w:szCs w:val="22"/>
              </w:rPr>
            </w:pPr>
            <w:r w:rsidDel="00000000" w:rsidR="00000000" w:rsidRPr="00000000">
              <w:rPr>
                <w:b w:val="1"/>
                <w:bCs w:val="1"/>
                <w:sz w:val="22"/>
                <w:szCs w:val="22"/>
                <w:rtl w:val="0"/>
              </w:rPr>
              <w:t xml:space="preserve">Per Athlete</w:t>
            </w:r>
            <w:r w:rsidDel="00000000" w:rsidR="00000000" w:rsidRPr="00000000">
              <w:rPr>
                <w:rtl w:val="0"/>
              </w:rPr>
            </w:r>
          </w:p>
        </w:tc>
      </w:tr>
      <w:tr>
        <w:trPr>
          <w:cantSplit w:val="0"/>
          <w:trHeight w:val="370" w:hRule="atLeast"/>
          <w:tblHeader w:val="0"/>
        </w:trPr>
        <w:tc>
          <w:tcPr>
            <w:tcBorders>
              <w:top w:color="cccccc" w:space="0" w:sz="6" w:val="single"/>
              <w:left w:color="000000" w:space="0" w:sz="6" w:val="single"/>
              <w:bottom w:color="000000" w:space="0" w:sz="6" w:val="single"/>
              <w:right w:color="000000" w:space="0" w:sz="6" w:val="single"/>
            </w:tcBorders>
            <w:shd w:fill="ffd966" w:val="clear"/>
            <w:tcMar>
              <w:top w:w="0.0" w:type="dxa"/>
              <w:left w:w="45.0" w:type="dxa"/>
              <w:bottom w:w="0.0" w:type="dxa"/>
              <w:right w:w="45.0" w:type="dxa"/>
            </w:tcMar>
            <w:vAlign w:val="bottom"/>
          </w:tcPr>
          <w:p w:rsidR="00000000" w:rsidDel="00000000" w:rsidP="00000000" w:rsidRDefault="00000000" w:rsidRPr="00000000" w14:paraId="00000144">
            <w:pPr>
              <w:spacing w:after="0" w:line="240"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TOTAL REVENUE</w:t>
            </w:r>
          </w:p>
        </w:tc>
        <w:tc>
          <w:tcPr>
            <w:tcBorders>
              <w:top w:color="cccccc" w:space="0" w:sz="6" w:val="single"/>
              <w:left w:color="cccccc" w:space="0" w:sz="6" w:val="single"/>
              <w:bottom w:color="000000" w:space="0" w:sz="6" w:val="single"/>
              <w:right w:color="000000" w:space="0" w:sz="6" w:val="single"/>
            </w:tcBorders>
            <w:shd w:fill="ffd966" w:val="clear"/>
            <w:tcMar>
              <w:top w:w="0.0" w:type="dxa"/>
              <w:left w:w="45.0" w:type="dxa"/>
              <w:bottom w:w="0.0" w:type="dxa"/>
              <w:right w:w="45.0" w:type="dxa"/>
            </w:tcMar>
            <w:vAlign w:val="bottom"/>
          </w:tcPr>
          <w:p w:rsidR="00000000" w:rsidDel="00000000" w:rsidP="00000000" w:rsidRDefault="00000000" w:rsidRPr="00000000" w14:paraId="00000145">
            <w:pPr>
              <w:spacing w:after="0" w:line="240" w:lineRule="auto"/>
              <w:jc w:val="righ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$17,900.00</w:t>
            </w:r>
          </w:p>
        </w:tc>
        <w:tc>
          <w:tcPr>
            <w:tcBorders>
              <w:top w:color="cccccc" w:space="0" w:sz="6" w:val="single"/>
              <w:left w:color="cccccc" w:space="0" w:sz="6" w:val="single"/>
              <w:bottom w:color="000000" w:space="0" w:sz="6" w:val="single"/>
              <w:right w:color="000000" w:space="0" w:sz="6" w:val="single"/>
            </w:tcBorders>
            <w:shd w:fill="ffd966" w:val="clear"/>
            <w:tcMar>
              <w:top w:w="0.0" w:type="dxa"/>
              <w:left w:w="45.0" w:type="dxa"/>
              <w:bottom w:w="0.0" w:type="dxa"/>
              <w:right w:w="45.0" w:type="dxa"/>
            </w:tcMar>
            <w:vAlign w:val="bottom"/>
          </w:tcPr>
          <w:p w:rsidR="00000000" w:rsidDel="00000000" w:rsidP="00000000" w:rsidRDefault="00000000" w:rsidRPr="00000000" w14:paraId="00000146">
            <w:pPr>
              <w:spacing w:after="0" w:line="240" w:lineRule="auto"/>
              <w:jc w:val="righ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b w:val="1"/>
                <w:bCs w:val="1"/>
                <w:sz w:val="22"/>
                <w:szCs w:val="22"/>
                <w:rtl w:val="0"/>
              </w:rPr>
              <w:t xml:space="preserve">750</w:t>
            </w:r>
            <w:r w:rsidDel="00000000" w:rsidR="00000000" w:rsidRPr="00000000">
              <w:rPr>
                <w:rFonts w:ascii="Calibri" w:cs="Calibri" w:eastAsia="Calibri" w:hAnsi="Calibri"/>
                <w:b w:val="1"/>
                <w:bCs w:val="1"/>
                <w:color w:val="000000"/>
                <w:sz w:val="22"/>
                <w:szCs w:val="22"/>
                <w:rtl w:val="0"/>
              </w:rPr>
              <w:t xml:space="preserve">.00</w:t>
            </w:r>
          </w:p>
        </w:tc>
      </w:tr>
      <w:tr>
        <w:trPr>
          <w:cantSplit w:val="0"/>
          <w:trHeight w:val="370" w:hRule="atLeast"/>
          <w:tblHeader w:val="0"/>
        </w:trPr>
        <w:tc>
          <w:tcPr>
            <w:tcBorders>
              <w:top w:color="cccccc" w:space="0" w:sz="6" w:val="single"/>
              <w:left w:color="000000" w:space="0" w:sz="6" w:val="single"/>
              <w:bottom w:color="000000" w:space="0" w:sz="6" w:val="single"/>
              <w:right w:color="000000" w:space="0" w:sz="6" w:val="single"/>
            </w:tcBorders>
            <w:shd w:fill="ffd966" w:val="clear"/>
            <w:tcMar>
              <w:top w:w="0.0" w:type="dxa"/>
              <w:left w:w="45.0" w:type="dxa"/>
              <w:bottom w:w="0.0" w:type="dxa"/>
              <w:right w:w="45.0" w:type="dxa"/>
            </w:tcMar>
            <w:vAlign w:val="bottom"/>
          </w:tcPr>
          <w:p w:rsidR="00000000" w:rsidDel="00000000" w:rsidP="00000000" w:rsidRDefault="00000000" w:rsidRPr="00000000" w14:paraId="00000147">
            <w:pPr>
              <w:spacing w:after="0" w:line="240"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TOTAL EXPENSES</w:t>
            </w:r>
          </w:p>
        </w:tc>
        <w:tc>
          <w:tcPr>
            <w:tcBorders>
              <w:top w:color="cccccc" w:space="0" w:sz="6" w:val="single"/>
              <w:left w:color="cccccc" w:space="0" w:sz="6" w:val="single"/>
              <w:bottom w:color="000000" w:space="0" w:sz="6" w:val="single"/>
              <w:right w:color="000000" w:space="0" w:sz="6" w:val="single"/>
            </w:tcBorders>
            <w:shd w:fill="ffd966" w:val="clear"/>
            <w:tcMar>
              <w:top w:w="0.0" w:type="dxa"/>
              <w:left w:w="45.0" w:type="dxa"/>
              <w:bottom w:w="0.0" w:type="dxa"/>
              <w:right w:w="45.0" w:type="dxa"/>
            </w:tcMar>
            <w:vAlign w:val="bottom"/>
          </w:tcPr>
          <w:p w:rsidR="00000000" w:rsidDel="00000000" w:rsidP="00000000" w:rsidRDefault="00000000" w:rsidRPr="00000000" w14:paraId="00000148">
            <w:pPr>
              <w:spacing w:after="0" w:line="240" w:lineRule="auto"/>
              <w:jc w:val="righ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b w:val="1"/>
                <w:bCs w:val="1"/>
                <w:sz w:val="22"/>
                <w:szCs w:val="22"/>
                <w:rtl w:val="0"/>
              </w:rPr>
              <w:t xml:space="preserve">23,410</w:t>
            </w:r>
            <w:r w:rsidDel="00000000" w:rsidR="00000000" w:rsidRPr="00000000">
              <w:rPr>
                <w:rFonts w:ascii="Calibri" w:cs="Calibri" w:eastAsia="Calibri" w:hAnsi="Calibri"/>
                <w:b w:val="1"/>
                <w:bCs w:val="1"/>
                <w:color w:val="000000"/>
                <w:sz w:val="22"/>
                <w:szCs w:val="22"/>
                <w:rtl w:val="0"/>
              </w:rPr>
              <w:t xml:space="preserve">.00</w:t>
            </w:r>
          </w:p>
        </w:tc>
        <w:tc>
          <w:tcPr>
            <w:tcBorders>
              <w:top w:color="cccccc" w:space="0" w:sz="6" w:val="single"/>
              <w:left w:color="cccccc" w:space="0" w:sz="6" w:val="single"/>
              <w:bottom w:color="000000" w:space="0" w:sz="6" w:val="single"/>
              <w:right w:color="000000" w:space="0" w:sz="6" w:val="single"/>
            </w:tcBorders>
            <w:shd w:fill="ffd966" w:val="clear"/>
            <w:tcMar>
              <w:top w:w="0.0" w:type="dxa"/>
              <w:left w:w="45.0" w:type="dxa"/>
              <w:bottom w:w="0.0" w:type="dxa"/>
              <w:right w:w="45.0" w:type="dxa"/>
            </w:tcMar>
            <w:vAlign w:val="bottom"/>
          </w:tcPr>
          <w:p w:rsidR="00000000" w:rsidDel="00000000" w:rsidP="00000000" w:rsidRDefault="00000000" w:rsidRPr="00000000" w14:paraId="00000149">
            <w:pPr>
              <w:spacing w:after="0" w:line="240" w:lineRule="auto"/>
              <w:jc w:val="righ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b w:val="1"/>
                <w:bCs w:val="1"/>
                <w:sz w:val="22"/>
                <w:szCs w:val="22"/>
                <w:rtl w:val="0"/>
              </w:rPr>
              <w:t xml:space="preserve">945</w:t>
            </w:r>
            <w:r w:rsidDel="00000000" w:rsidR="00000000" w:rsidRPr="00000000">
              <w:rPr>
                <w:rFonts w:ascii="Calibri" w:cs="Calibri" w:eastAsia="Calibri" w:hAnsi="Calibri"/>
                <w:b w:val="1"/>
                <w:bCs w:val="1"/>
                <w:color w:val="000000"/>
                <w:sz w:val="22"/>
                <w:szCs w:val="22"/>
                <w:rtl w:val="0"/>
              </w:rPr>
              <w:t xml:space="preserve">.00</w:t>
            </w:r>
          </w:p>
        </w:tc>
      </w:tr>
      <w:tr>
        <w:trPr>
          <w:cantSplit w:val="0"/>
          <w:trHeight w:val="370" w:hRule="atLeast"/>
          <w:tblHeader w:val="0"/>
        </w:trPr>
        <w:tc>
          <w:tcPr>
            <w:tcBorders>
              <w:top w:color="cccccc" w:space="0" w:sz="6" w:val="single"/>
              <w:left w:color="000000" w:space="0" w:sz="6" w:val="single"/>
              <w:bottom w:color="000000" w:space="0" w:sz="6" w:val="single"/>
              <w:right w:color="000000" w:space="0" w:sz="6" w:val="single"/>
            </w:tcBorders>
            <w:shd w:fill="ffd966" w:val="clear"/>
            <w:tcMar>
              <w:top w:w="0.0" w:type="dxa"/>
              <w:left w:w="45.0" w:type="dxa"/>
              <w:bottom w:w="0.0" w:type="dxa"/>
              <w:right w:w="45.0" w:type="dxa"/>
            </w:tcMar>
            <w:vAlign w:val="bottom"/>
          </w:tcPr>
          <w:p w:rsidR="00000000" w:rsidDel="00000000" w:rsidP="00000000" w:rsidRDefault="00000000" w:rsidRPr="00000000" w14:paraId="0000014A">
            <w:pPr>
              <w:spacing w:after="0" w:line="240"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NET (TO BE COVERED BY FENB)</w:t>
            </w:r>
          </w:p>
        </w:tc>
        <w:tc>
          <w:tcPr>
            <w:tcBorders>
              <w:top w:color="cccccc" w:space="0" w:sz="6" w:val="single"/>
              <w:left w:color="cccccc" w:space="0" w:sz="6" w:val="single"/>
              <w:bottom w:color="000000" w:space="0" w:sz="6" w:val="single"/>
              <w:right w:color="000000" w:space="0" w:sz="6" w:val="single"/>
            </w:tcBorders>
            <w:shd w:fill="ffd966" w:val="clear"/>
            <w:tcMar>
              <w:top w:w="0.0" w:type="dxa"/>
              <w:left w:w="45.0" w:type="dxa"/>
              <w:bottom w:w="0.0" w:type="dxa"/>
              <w:right w:w="45.0" w:type="dxa"/>
            </w:tcMar>
            <w:vAlign w:val="bottom"/>
          </w:tcPr>
          <w:p w:rsidR="00000000" w:rsidDel="00000000" w:rsidP="00000000" w:rsidRDefault="00000000" w:rsidRPr="00000000" w14:paraId="0000014B">
            <w:pPr>
              <w:spacing w:after="0" w:line="240" w:lineRule="auto"/>
              <w:jc w:val="righ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b w:val="1"/>
                <w:bCs w:val="1"/>
                <w:sz w:val="22"/>
                <w:szCs w:val="22"/>
                <w:rtl w:val="0"/>
              </w:rPr>
              <w:t xml:space="preserve">5240</w:t>
            </w:r>
            <w:r w:rsidDel="00000000" w:rsidR="00000000" w:rsidRPr="00000000">
              <w:rPr>
                <w:rFonts w:ascii="Calibri" w:cs="Calibri" w:eastAsia="Calibri" w:hAnsi="Calibri"/>
                <w:b w:val="1"/>
                <w:bCs w:val="1"/>
                <w:color w:val="000000"/>
                <w:sz w:val="22"/>
                <w:szCs w:val="22"/>
                <w:rtl w:val="0"/>
              </w:rPr>
              <w:t xml:space="preserve">.00</w:t>
            </w:r>
          </w:p>
        </w:tc>
        <w:tc>
          <w:tcPr>
            <w:tcBorders>
              <w:top w:color="cccccc" w:space="0" w:sz="6" w:val="single"/>
              <w:left w:color="cccccc" w:space="0" w:sz="6" w:val="single"/>
              <w:bottom w:color="000000" w:space="0" w:sz="6" w:val="single"/>
              <w:right w:color="000000" w:space="0" w:sz="6" w:val="single"/>
            </w:tcBorders>
            <w:shd w:fill="ffd966" w:val="clear"/>
            <w:tcMar>
              <w:top w:w="0.0" w:type="dxa"/>
              <w:left w:w="45.0" w:type="dxa"/>
              <w:bottom w:w="0.0" w:type="dxa"/>
              <w:right w:w="45.0" w:type="dxa"/>
            </w:tcMar>
            <w:vAlign w:val="bottom"/>
          </w:tcPr>
          <w:p w:rsidR="00000000" w:rsidDel="00000000" w:rsidP="00000000" w:rsidRDefault="00000000" w:rsidRPr="00000000" w14:paraId="0000014C">
            <w:pPr>
              <w:spacing w:after="0" w:line="240" w:lineRule="auto"/>
              <w:jc w:val="righ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b w:val="1"/>
                <w:bCs w:val="1"/>
                <w:sz w:val="22"/>
                <w:szCs w:val="22"/>
                <w:rtl w:val="0"/>
              </w:rPr>
              <w:t xml:space="preserve">195</w:t>
            </w:r>
            <w:r w:rsidDel="00000000" w:rsidR="00000000" w:rsidRPr="00000000">
              <w:rPr>
                <w:rFonts w:ascii="Calibri" w:cs="Calibri" w:eastAsia="Calibri" w:hAnsi="Calibri"/>
                <w:b w:val="1"/>
                <w:bCs w:val="1"/>
                <w:color w:val="000000"/>
                <w:sz w:val="22"/>
                <w:szCs w:val="22"/>
                <w:rtl w:val="0"/>
              </w:rPr>
              <w:t xml:space="preserve">.00</w:t>
            </w:r>
          </w:p>
        </w:tc>
      </w:tr>
    </w:tbl>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Budget for 2026–27 is still to be determined, but estimated Core Team fees will be $500.00 for 2026–27. </w:t>
      </w:r>
    </w:p>
    <w:p w:rsidR="00000000" w:rsidDel="00000000" w:rsidP="00000000" w:rsidRDefault="00000000" w:rsidRPr="00000000" w14:paraId="0000014F">
      <w:pPr>
        <w:pStyle w:val="Title"/>
        <w:rPr>
          <w:sz w:val="82"/>
          <w:szCs w:val="82"/>
        </w:rPr>
      </w:pPr>
      <w:r w:rsidDel="00000000" w:rsidR="00000000" w:rsidRPr="00000000">
        <w:rPr>
          <w:sz w:val="82"/>
          <w:szCs w:val="82"/>
          <w:rtl w:val="0"/>
        </w:rPr>
        <w:t xml:space="preserve">TEAM COACH SELECTION PROCESS</w:t>
      </w:r>
    </w:p>
    <w:p w:rsidR="00000000" w:rsidDel="00000000" w:rsidP="00000000" w:rsidRDefault="00000000" w:rsidRPr="00000000" w14:paraId="0000015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Under the rules of the Canada Games, one coach may be selected to accompany the team to the Canada Winter Games. The Team Coach must have a minimum NCCP certification of Competition-Development in at least one weapon. The Team Coach should be the opposite gender from the Team Manager.</w:t>
      </w:r>
    </w:p>
    <w:p w:rsidR="00000000" w:rsidDel="00000000" w:rsidP="00000000" w:rsidRDefault="00000000" w:rsidRPr="00000000" w14:paraId="00000152">
      <w:pPr>
        <w:pStyle w:val="Heading1"/>
        <w:rPr/>
      </w:pPr>
      <w:r w:rsidDel="00000000" w:rsidR="00000000" w:rsidRPr="00000000">
        <w:rPr>
          <w:rtl w:val="0"/>
        </w:rPr>
        <w:t xml:space="preserve">Role of Team Coach</w:t>
      </w:r>
    </w:p>
    <w:p w:rsidR="00000000" w:rsidDel="00000000" w:rsidP="00000000" w:rsidRDefault="00000000" w:rsidRPr="00000000" w14:paraId="00000153">
      <w:pPr>
        <w:rPr/>
      </w:pPr>
      <w:r w:rsidDel="00000000" w:rsidR="00000000" w:rsidRPr="00000000">
        <w:rPr>
          <w:rtl w:val="0"/>
        </w:rPr>
        <w:t xml:space="preserve">The coach of the NB fencing team is the primary leader of the team. As such, they are responsible not only for the physical, technical, and tactical skill preparation of the fencers, but also for the appropriate conduct of themselves as role models and of the fencers as ambassadors of fair play and respect for others.</w:t>
      </w:r>
    </w:p>
    <w:p w:rsidR="00000000" w:rsidDel="00000000" w:rsidP="00000000" w:rsidRDefault="00000000" w:rsidRPr="00000000" w14:paraId="00000154">
      <w:pPr>
        <w:pStyle w:val="Heading3"/>
        <w:rPr/>
      </w:pPr>
      <w:r w:rsidDel="00000000" w:rsidR="00000000" w:rsidRPr="00000000">
        <w:rPr>
          <w:rtl w:val="0"/>
        </w:rPr>
        <w:t xml:space="preserve">Prerequisites</w:t>
      </w:r>
    </w:p>
    <w:p w:rsidR="00000000" w:rsidDel="00000000" w:rsidP="00000000" w:rsidRDefault="00000000" w:rsidRPr="00000000" w14:paraId="00000155">
      <w:pPr>
        <w:ind w:left="360" w:hanging="360"/>
        <w:rPr/>
      </w:pPr>
      <w:r w:rsidDel="00000000" w:rsidR="00000000" w:rsidRPr="00000000">
        <w:rPr>
          <w:rtl w:val="0"/>
        </w:rPr>
        <w:t xml:space="preserve">•</w:t>
        <w:tab/>
        <w:t xml:space="preserve">Age: Minimum 24 years old as of January 1, 2027.</w:t>
      </w:r>
    </w:p>
    <w:p w:rsidR="00000000" w:rsidDel="00000000" w:rsidP="00000000" w:rsidRDefault="00000000" w:rsidRPr="00000000" w14:paraId="00000156">
      <w:pPr>
        <w:ind w:left="360" w:hanging="360"/>
        <w:rPr/>
      </w:pPr>
      <w:r w:rsidDel="00000000" w:rsidR="00000000" w:rsidRPr="00000000">
        <w:rPr>
          <w:rtl w:val="0"/>
        </w:rPr>
        <w:t xml:space="preserve">•</w:t>
        <w:tab/>
        <w:t xml:space="preserve">Membership: Current member of Fencing-Escrime NB</w:t>
      </w:r>
    </w:p>
    <w:p w:rsidR="00000000" w:rsidDel="00000000" w:rsidP="00000000" w:rsidRDefault="00000000" w:rsidRPr="00000000" w14:paraId="00000157">
      <w:pPr>
        <w:ind w:left="360" w:hanging="360"/>
        <w:rPr/>
      </w:pPr>
      <w:r w:rsidDel="00000000" w:rsidR="00000000" w:rsidRPr="00000000">
        <w:rPr>
          <w:rtl w:val="0"/>
        </w:rPr>
        <w:t xml:space="preserve">•</w:t>
        <w:tab/>
        <w:t xml:space="preserve">Coaching level: Minimum fully certified NCCP Competition-Development Context in one weapon</w:t>
      </w:r>
    </w:p>
    <w:p w:rsidR="00000000" w:rsidDel="00000000" w:rsidP="00000000" w:rsidRDefault="00000000" w:rsidRPr="00000000" w14:paraId="00000158">
      <w:pPr>
        <w:ind w:left="360" w:firstLine="0"/>
        <w:rPr>
          <w:color w:val="ff0000"/>
        </w:rPr>
      </w:pPr>
      <w:r w:rsidDel="00000000" w:rsidR="00000000" w:rsidRPr="00000000">
        <w:rPr>
          <w:color w:val="ff0000"/>
          <w:rtl w:val="0"/>
        </w:rPr>
        <w:t xml:space="preserve">•</w:t>
        <w:tab/>
      </w:r>
      <w:r w:rsidDel="00000000" w:rsidR="00000000" w:rsidRPr="00000000">
        <w:rPr>
          <w:color w:val="ff0000"/>
          <w:highlight w:val="white"/>
          <w:rtl w:val="0"/>
        </w:rPr>
        <w:t xml:space="preserve">Completion of a </w:t>
      </w:r>
      <w:r w:rsidDel="00000000" w:rsidR="00000000" w:rsidRPr="00000000">
        <w:rPr>
          <w:b w:val="1"/>
          <w:bCs w:val="1"/>
          <w:color w:val="ff0000"/>
          <w:highlight w:val="white"/>
          <w:rtl w:val="0"/>
        </w:rPr>
        <w:t xml:space="preserve">vulnerable sector screening</w:t>
      </w:r>
      <w:r w:rsidDel="00000000" w:rsidR="00000000" w:rsidRPr="00000000">
        <w:rPr>
          <w:color w:val="ff0000"/>
          <w:highlight w:val="white"/>
          <w:rtl w:val="0"/>
        </w:rPr>
        <w:t xml:space="preserve">, </w:t>
      </w:r>
      <w:r w:rsidDel="00000000" w:rsidR="00000000" w:rsidRPr="00000000">
        <w:rPr>
          <w:b w:val="1"/>
          <w:bCs w:val="1"/>
          <w:color w:val="ff0000"/>
          <w:highlight w:val="white"/>
          <w:rtl w:val="0"/>
        </w:rPr>
        <w:t xml:space="preserve">criminal record check</w:t>
      </w:r>
      <w:r w:rsidDel="00000000" w:rsidR="00000000" w:rsidRPr="00000000">
        <w:rPr>
          <w:color w:val="ff0000"/>
          <w:highlight w:val="white"/>
          <w:rtl w:val="0"/>
        </w:rPr>
        <w:t xml:space="preserve">, and the </w:t>
      </w:r>
      <w:r w:rsidDel="00000000" w:rsidR="00000000" w:rsidRPr="00000000">
        <w:rPr>
          <w:b w:val="1"/>
          <w:bCs w:val="1"/>
          <w:color w:val="ff0000"/>
          <w:highlight w:val="white"/>
          <w:rtl w:val="0"/>
        </w:rPr>
        <w:t xml:space="preserve">CAC Safe Sport module</w:t>
      </w:r>
      <w:r w:rsidDel="00000000" w:rsidR="00000000" w:rsidRPr="00000000">
        <w:rPr>
          <w:color w:val="ff0000"/>
          <w:highlight w:val="white"/>
          <w:rtl w:val="0"/>
        </w:rPr>
        <w:t xml:space="preserve"> </w:t>
      </w:r>
      <w:r w:rsidDel="00000000" w:rsidR="00000000" w:rsidRPr="00000000">
        <w:rPr>
          <w:rtl w:val="0"/>
        </w:rPr>
      </w:r>
    </w:p>
    <w:p w:rsidR="00000000" w:rsidDel="00000000" w:rsidP="00000000" w:rsidRDefault="00000000" w:rsidRPr="00000000" w14:paraId="00000159">
      <w:pPr>
        <w:pStyle w:val="Heading3"/>
        <w:rPr/>
      </w:pPr>
      <w:r w:rsidDel="00000000" w:rsidR="00000000" w:rsidRPr="00000000">
        <w:rPr>
          <w:rtl w:val="0"/>
        </w:rPr>
        <w:t xml:space="preserve">Specific Responsibilities</w:t>
      </w:r>
    </w:p>
    <w:p w:rsidR="00000000" w:rsidDel="00000000" w:rsidP="00000000" w:rsidRDefault="00000000" w:rsidRPr="00000000" w14:paraId="0000015A">
      <w:pPr>
        <w:ind w:left="360" w:hanging="360"/>
        <w:rPr/>
      </w:pPr>
      <w:r w:rsidDel="00000000" w:rsidR="00000000" w:rsidRPr="00000000">
        <w:rPr>
          <w:rtl w:val="0"/>
        </w:rPr>
        <w:t xml:space="preserve">•</w:t>
        <w:tab/>
        <w:t xml:space="preserve">Athlete Preparation - The Team Coach shall provide a comprehensive training program for the 14-month period leading to the Games, which is monitored through contact with the personal coaches and individual fencers. The Team Coach, with support from the Athlete Development Committee and weapon leaders, shall plan and conduct all Provincial Training Camps within the 14-month period leading to the Games.</w:t>
      </w:r>
    </w:p>
    <w:p w:rsidR="00000000" w:rsidDel="00000000" w:rsidP="00000000" w:rsidRDefault="00000000" w:rsidRPr="00000000" w14:paraId="0000015B">
      <w:pPr>
        <w:ind w:left="360" w:hanging="360"/>
        <w:rPr/>
      </w:pPr>
      <w:r w:rsidDel="00000000" w:rsidR="00000000" w:rsidRPr="00000000">
        <w:rPr>
          <w:rtl w:val="0"/>
        </w:rPr>
        <w:t xml:space="preserve">•</w:t>
        <w:tab/>
        <w:t xml:space="preserve">Competition Support – In collaboration with the Athlete Development Committee, the Team Coach shall select a series of competitions that will provide appropriate competitive exposure for each athlete leading to the Games. The Team Coach is expected to accompany the Core Team to at least two major competitions prior to the Games.</w:t>
      </w:r>
    </w:p>
    <w:p w:rsidR="00000000" w:rsidDel="00000000" w:rsidP="00000000" w:rsidRDefault="00000000" w:rsidRPr="00000000" w14:paraId="0000015C">
      <w:pPr>
        <w:ind w:left="360" w:hanging="360"/>
        <w:rPr/>
      </w:pPr>
      <w:r w:rsidDel="00000000" w:rsidR="00000000" w:rsidRPr="00000000">
        <w:rPr>
          <w:rtl w:val="0"/>
        </w:rPr>
        <w:t xml:space="preserve">•</w:t>
        <w:tab/>
        <w:t xml:space="preserve">Athlete Assessment - The Team Coach shall provide a written assessment of each athlete in accordance with the Athlete Selection Criteria.</w:t>
      </w:r>
    </w:p>
    <w:p w:rsidR="00000000" w:rsidDel="00000000" w:rsidP="00000000" w:rsidRDefault="00000000" w:rsidRPr="00000000" w14:paraId="0000015D">
      <w:pPr>
        <w:ind w:left="360" w:hanging="360"/>
        <w:rPr/>
      </w:pPr>
      <w:r w:rsidDel="00000000" w:rsidR="00000000" w:rsidRPr="00000000">
        <w:rPr>
          <w:rtl w:val="0"/>
        </w:rPr>
        <w:t xml:space="preserve">•</w:t>
        <w:tab/>
        <w:t xml:space="preserve">Team Manager Support - The Team Coach shall assist the Team Manager in the performance of their duties.</w:t>
      </w:r>
    </w:p>
    <w:p w:rsidR="00000000" w:rsidDel="00000000" w:rsidP="00000000" w:rsidRDefault="00000000" w:rsidRPr="00000000" w14:paraId="0000015E">
      <w:pPr>
        <w:pStyle w:val="Heading3"/>
        <w:rPr/>
      </w:pPr>
      <w:r w:rsidDel="00000000" w:rsidR="00000000" w:rsidRPr="00000000">
        <w:rPr>
          <w:rtl w:val="0"/>
        </w:rPr>
        <w:t xml:space="preserve">Criteria for Selection of Team Coach</w:t>
      </w:r>
    </w:p>
    <w:p w:rsidR="00000000" w:rsidDel="00000000" w:rsidP="00000000" w:rsidRDefault="00000000" w:rsidRPr="00000000" w14:paraId="0000015F">
      <w:pPr>
        <w:ind w:left="360" w:hanging="360"/>
        <w:rPr/>
      </w:pPr>
      <w:r w:rsidDel="00000000" w:rsidR="00000000" w:rsidRPr="00000000">
        <w:rPr>
          <w:rtl w:val="0"/>
        </w:rPr>
        <w:t xml:space="preserve">•</w:t>
        <w:tab/>
        <w:t xml:space="preserve">Active involvement in the training of CWG-age fencers at the time of selection.</w:t>
      </w:r>
    </w:p>
    <w:p w:rsidR="00000000" w:rsidDel="00000000" w:rsidP="00000000" w:rsidRDefault="00000000" w:rsidRPr="00000000" w14:paraId="00000160">
      <w:pPr>
        <w:ind w:left="360" w:hanging="360"/>
        <w:rPr/>
      </w:pPr>
      <w:r w:rsidDel="00000000" w:rsidR="00000000" w:rsidRPr="00000000">
        <w:rPr>
          <w:rtl w:val="0"/>
        </w:rPr>
        <w:t xml:space="preserve">•</w:t>
        <w:tab/>
        <w:t xml:space="preserve">Demonstrated ability to provide positive guidance to CWG fencers.</w:t>
      </w:r>
    </w:p>
    <w:p w:rsidR="00000000" w:rsidDel="00000000" w:rsidP="00000000" w:rsidRDefault="00000000" w:rsidRPr="00000000" w14:paraId="00000161">
      <w:pPr>
        <w:ind w:left="360" w:hanging="360"/>
        <w:rPr/>
      </w:pPr>
      <w:r w:rsidDel="00000000" w:rsidR="00000000" w:rsidRPr="00000000">
        <w:rPr>
          <w:rtl w:val="0"/>
        </w:rPr>
        <w:t xml:space="preserve">•</w:t>
        <w:tab/>
        <w:t xml:space="preserve">Availability to attend "Team New Brunswick" meetings and travel to designated competitions.</w:t>
      </w:r>
    </w:p>
    <w:p w:rsidR="00000000" w:rsidDel="00000000" w:rsidP="00000000" w:rsidRDefault="00000000" w:rsidRPr="00000000" w14:paraId="0000016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3">
      <w:pPr>
        <w:pStyle w:val="Heading3"/>
        <w:rPr/>
      </w:pPr>
      <w:r w:rsidDel="00000000" w:rsidR="00000000" w:rsidRPr="00000000">
        <w:rPr>
          <w:rtl w:val="0"/>
        </w:rPr>
        <w:t xml:space="preserve">Selection Process</w:t>
      </w:r>
    </w:p>
    <w:p w:rsidR="00000000" w:rsidDel="00000000" w:rsidP="00000000" w:rsidRDefault="00000000" w:rsidRPr="00000000" w14:paraId="00000164">
      <w:pPr>
        <w:rPr/>
      </w:pPr>
      <w:r w:rsidDel="00000000" w:rsidR="00000000" w:rsidRPr="00000000">
        <w:rPr>
          <w:rtl w:val="0"/>
        </w:rPr>
        <w:t xml:space="preserve">The Board of Directors with support from the Executive Director shall distribute an application form to all FENB coaches by </w:t>
      </w:r>
      <w:r w:rsidDel="00000000" w:rsidR="00000000" w:rsidRPr="00000000">
        <w:rPr>
          <w:color w:val="ff0000"/>
          <w:rtl w:val="0"/>
        </w:rPr>
        <w:t xml:space="preserve">May 1, 2026.</w:t>
      </w:r>
      <w:r w:rsidDel="00000000" w:rsidR="00000000" w:rsidRPr="00000000">
        <w:rPr>
          <w:rtl w:val="0"/>
        </w:rPr>
        <w:t xml:space="preserve"> The deadline for applications will be </w:t>
      </w:r>
      <w:r w:rsidDel="00000000" w:rsidR="00000000" w:rsidRPr="00000000">
        <w:rPr>
          <w:color w:val="ff0000"/>
          <w:rtl w:val="0"/>
        </w:rPr>
        <w:t xml:space="preserve">May 31, 2026</w:t>
      </w:r>
      <w:r w:rsidDel="00000000" w:rsidR="00000000" w:rsidRPr="00000000">
        <w:rPr>
          <w:rtl w:val="0"/>
        </w:rPr>
        <w:t xml:space="preserve">.</w:t>
      </w:r>
    </w:p>
    <w:p w:rsidR="00000000" w:rsidDel="00000000" w:rsidP="00000000" w:rsidRDefault="00000000" w:rsidRPr="00000000" w14:paraId="00000165">
      <w:pPr>
        <w:rPr/>
      </w:pPr>
      <w:r w:rsidDel="00000000" w:rsidR="00000000" w:rsidRPr="00000000">
        <w:rPr>
          <w:rtl w:val="0"/>
        </w:rPr>
        <w:t xml:space="preserve">If there is more than one eligible applicant for the position, a Selection Committee shall be appointed. </w:t>
      </w:r>
    </w:p>
    <w:p w:rsidR="00000000" w:rsidDel="00000000" w:rsidP="00000000" w:rsidRDefault="00000000" w:rsidRPr="00000000" w14:paraId="00000166">
      <w:pPr>
        <w:rPr/>
      </w:pPr>
      <w:r w:rsidDel="00000000" w:rsidR="00000000" w:rsidRPr="00000000">
        <w:rPr>
          <w:rtl w:val="0"/>
        </w:rPr>
        <w:t xml:space="preserve">The Selection Committee shall consist of 3 members designated by the Athlete Development Committee, including one board member and one ADC member. These members should not be direct family members of the coach candidates or athletes in the CWG group. The Selection Committee will review eligible applications and make a recommendation to the FENB Board of Directors no later than </w:t>
      </w:r>
      <w:r w:rsidDel="00000000" w:rsidR="00000000" w:rsidRPr="00000000">
        <w:rPr>
          <w:color w:val="ff0000"/>
          <w:rtl w:val="0"/>
        </w:rPr>
        <w:t xml:space="preserve">June 7, 2026</w:t>
      </w:r>
      <w:r w:rsidDel="00000000" w:rsidR="00000000" w:rsidRPr="00000000">
        <w:rPr>
          <w:rtl w:val="0"/>
        </w:rPr>
        <w:t xml:space="preserve">.</w:t>
      </w:r>
    </w:p>
    <w:p w:rsidR="00000000" w:rsidDel="00000000" w:rsidP="00000000" w:rsidRDefault="00000000" w:rsidRPr="00000000" w14:paraId="00000167">
      <w:pPr>
        <w:rPr/>
      </w:pPr>
      <w:r w:rsidDel="00000000" w:rsidR="00000000" w:rsidRPr="00000000">
        <w:rPr>
          <w:rtl w:val="0"/>
        </w:rPr>
        <w:t xml:space="preserve">The Team Coach shall be selected no later than </w:t>
      </w:r>
      <w:r w:rsidDel="00000000" w:rsidR="00000000" w:rsidRPr="00000000">
        <w:rPr>
          <w:color w:val="ff0000"/>
          <w:rtl w:val="0"/>
        </w:rPr>
        <w:t xml:space="preserve">June 15, 2026</w:t>
      </w:r>
      <w:r w:rsidDel="00000000" w:rsidR="00000000" w:rsidRPr="00000000">
        <w:rPr>
          <w:rtl w:val="0"/>
        </w:rPr>
        <w:t xml:space="preserve">.</w:t>
      </w:r>
    </w:p>
    <w:p w:rsidR="00000000" w:rsidDel="00000000" w:rsidP="00000000" w:rsidRDefault="00000000" w:rsidRPr="00000000" w14:paraId="00000168">
      <w:pPr>
        <w:pStyle w:val="Heading3"/>
        <w:rPr/>
      </w:pPr>
      <w:r w:rsidDel="00000000" w:rsidR="00000000" w:rsidRPr="00000000">
        <w:rPr>
          <w:rtl w:val="0"/>
        </w:rPr>
        <w:t xml:space="preserve">Conflict of Interest</w:t>
      </w:r>
    </w:p>
    <w:p w:rsidR="00000000" w:rsidDel="00000000" w:rsidP="00000000" w:rsidRDefault="00000000" w:rsidRPr="00000000" w14:paraId="00000169">
      <w:pPr>
        <w:rPr/>
      </w:pPr>
      <w:r w:rsidDel="00000000" w:rsidR="00000000" w:rsidRPr="00000000">
        <w:rPr>
          <w:rtl w:val="0"/>
        </w:rPr>
        <w:t xml:space="preserve">Selection Committee members have a duty to exempt themselves from participating in any discussion and voting on matters where they have, or may be perceived as having, a conflict of interest. Such exemptions should be recorded in minutes of meetings.</w:t>
      </w:r>
    </w:p>
    <w:p w:rsidR="00000000" w:rsidDel="00000000" w:rsidP="00000000" w:rsidRDefault="00000000" w:rsidRPr="00000000" w14:paraId="0000016A">
      <w:pPr>
        <w:pStyle w:val="Heading3"/>
        <w:rPr/>
      </w:pPr>
      <w:r w:rsidDel="00000000" w:rsidR="00000000" w:rsidRPr="00000000">
        <w:rPr>
          <w:rtl w:val="0"/>
        </w:rPr>
        <w:t xml:space="preserve">Announcement of Selection</w:t>
      </w:r>
    </w:p>
    <w:p w:rsidR="00000000" w:rsidDel="00000000" w:rsidP="00000000" w:rsidRDefault="00000000" w:rsidRPr="00000000" w14:paraId="0000016B">
      <w:pPr>
        <w:rPr/>
      </w:pPr>
      <w:r w:rsidDel="00000000" w:rsidR="00000000" w:rsidRPr="00000000">
        <w:rPr>
          <w:rtl w:val="0"/>
        </w:rPr>
        <w:t xml:space="preserve">The Selection Committee shall disclose the results of selection to the FENB Board. The Executive Director shall inform each applicant individually of the results of selection. This may be done verbally but must also be confirmed in writing within 7 days of the selection.</w:t>
      </w:r>
    </w:p>
    <w:p w:rsidR="00000000" w:rsidDel="00000000" w:rsidP="00000000" w:rsidRDefault="00000000" w:rsidRPr="00000000" w14:paraId="0000016C">
      <w:pPr>
        <w:pStyle w:val="Heading3"/>
        <w:jc w:val="both"/>
        <w:rPr/>
      </w:pPr>
      <w:r w:rsidDel="00000000" w:rsidR="00000000" w:rsidRPr="00000000">
        <w:rPr>
          <w:rtl w:val="0"/>
        </w:rPr>
        <w:t xml:space="preserve">Appeal Process</w:t>
      </w:r>
    </w:p>
    <w:p w:rsidR="00000000" w:rsidDel="00000000" w:rsidP="00000000" w:rsidRDefault="00000000" w:rsidRPr="00000000" w14:paraId="0000016D">
      <w:pPr>
        <w:spacing w:line="240" w:lineRule="auto"/>
        <w:jc w:val="both"/>
        <w:rPr/>
      </w:pPr>
      <w:r w:rsidDel="00000000" w:rsidR="00000000" w:rsidRPr="00000000">
        <w:rPr>
          <w:rtl w:val="0"/>
        </w:rPr>
        <w:t xml:space="preserve">An appeal shall be heard ONLY on the grounds that the Selection Committee</w:t>
      </w:r>
    </w:p>
    <w:p w:rsidR="00000000" w:rsidDel="00000000" w:rsidP="00000000" w:rsidRDefault="00000000" w:rsidRPr="00000000" w14:paraId="0000016E">
      <w:pPr>
        <w:numPr>
          <w:ilvl w:val="0"/>
          <w:numId w:val="12"/>
        </w:numPr>
        <w:spacing w:line="240" w:lineRule="auto"/>
        <w:ind w:left="720" w:hanging="360"/>
        <w:jc w:val="both"/>
        <w:rPr/>
      </w:pPr>
      <w:r w:rsidDel="00000000" w:rsidR="00000000" w:rsidRPr="00000000">
        <w:rPr>
          <w:rtl w:val="0"/>
        </w:rPr>
        <w:t xml:space="preserve">made a decision for which it lacked authority.</w:t>
      </w:r>
    </w:p>
    <w:p w:rsidR="00000000" w:rsidDel="00000000" w:rsidP="00000000" w:rsidRDefault="00000000" w:rsidRPr="00000000" w14:paraId="0000016F">
      <w:pPr>
        <w:numPr>
          <w:ilvl w:val="0"/>
          <w:numId w:val="12"/>
        </w:numPr>
        <w:spacing w:line="240" w:lineRule="auto"/>
        <w:ind w:left="720" w:hanging="360"/>
        <w:jc w:val="both"/>
        <w:rPr/>
      </w:pPr>
      <w:r w:rsidDel="00000000" w:rsidR="00000000" w:rsidRPr="00000000">
        <w:rPr>
          <w:rtl w:val="0"/>
        </w:rPr>
        <w:t xml:space="preserve">failed to follow procedures in the approved selection criteria.</w:t>
      </w:r>
    </w:p>
    <w:p w:rsidR="00000000" w:rsidDel="00000000" w:rsidP="00000000" w:rsidRDefault="00000000" w:rsidRPr="00000000" w14:paraId="00000170">
      <w:pPr>
        <w:numPr>
          <w:ilvl w:val="0"/>
          <w:numId w:val="12"/>
        </w:numPr>
        <w:spacing w:line="240" w:lineRule="auto"/>
        <w:ind w:left="720" w:hanging="360"/>
        <w:jc w:val="both"/>
        <w:rPr/>
      </w:pPr>
      <w:r w:rsidDel="00000000" w:rsidR="00000000" w:rsidRPr="00000000">
        <w:rPr>
          <w:rtl w:val="0"/>
        </w:rPr>
        <w:t xml:space="preserve">made a decision that was influenced by undue bias.</w:t>
      </w:r>
    </w:p>
    <w:p w:rsidR="00000000" w:rsidDel="00000000" w:rsidP="00000000" w:rsidRDefault="00000000" w:rsidRPr="00000000" w14:paraId="00000171">
      <w:pPr>
        <w:numPr>
          <w:ilvl w:val="0"/>
          <w:numId w:val="12"/>
        </w:numPr>
        <w:spacing w:line="240" w:lineRule="auto"/>
        <w:ind w:left="720" w:hanging="360"/>
        <w:jc w:val="both"/>
        <w:rPr/>
      </w:pPr>
      <w:r w:rsidDel="00000000" w:rsidR="00000000" w:rsidRPr="00000000">
        <w:rPr>
          <w:rtl w:val="0"/>
        </w:rPr>
        <w:t xml:space="preserve">failed to consider relevant information or considered irrelevant information.</w:t>
      </w:r>
    </w:p>
    <w:p w:rsidR="00000000" w:rsidDel="00000000" w:rsidP="00000000" w:rsidRDefault="00000000" w:rsidRPr="00000000" w14:paraId="00000172">
      <w:pPr>
        <w:pStyle w:val="Heading3"/>
        <w:jc w:val="both"/>
        <w:rPr/>
      </w:pPr>
      <w:r w:rsidDel="00000000" w:rsidR="00000000" w:rsidRPr="00000000">
        <w:rPr>
          <w:rtl w:val="0"/>
        </w:rPr>
        <w:t xml:space="preserve">Process and Timelines for Appeal</w:t>
      </w:r>
    </w:p>
    <w:p w:rsidR="00000000" w:rsidDel="00000000" w:rsidP="00000000" w:rsidRDefault="00000000" w:rsidRPr="00000000" w14:paraId="00000173">
      <w:pPr>
        <w:spacing w:line="240" w:lineRule="auto"/>
        <w:jc w:val="both"/>
        <w:rPr/>
      </w:pPr>
      <w:r w:rsidDel="00000000" w:rsidR="00000000" w:rsidRPr="00000000">
        <w:rPr>
          <w:rtl w:val="0"/>
        </w:rPr>
        <w:t xml:space="preserve">Appeals will be considered by the Fencing-Escrime NB Board of Directors.</w:t>
      </w:r>
    </w:p>
    <w:p w:rsidR="00000000" w:rsidDel="00000000" w:rsidP="00000000" w:rsidRDefault="00000000" w:rsidRPr="00000000" w14:paraId="00000174">
      <w:pPr>
        <w:spacing w:line="240" w:lineRule="auto"/>
        <w:jc w:val="both"/>
        <w:rPr/>
      </w:pPr>
      <w:r w:rsidDel="00000000" w:rsidR="00000000" w:rsidRPr="00000000">
        <w:rPr>
          <w:rtl w:val="0"/>
        </w:rPr>
        <w:t xml:space="preserve">The applicant shall have 72 hours to request an appeal in writing to the president of the Board of Directors.</w:t>
      </w:r>
    </w:p>
    <w:p w:rsidR="00000000" w:rsidDel="00000000" w:rsidP="00000000" w:rsidRDefault="00000000" w:rsidRPr="00000000" w14:paraId="00000175">
      <w:pPr>
        <w:spacing w:line="240" w:lineRule="auto"/>
        <w:jc w:val="both"/>
        <w:rPr/>
      </w:pPr>
      <w:r w:rsidDel="00000000" w:rsidR="00000000" w:rsidRPr="00000000">
        <w:rPr>
          <w:rtl w:val="0"/>
        </w:rPr>
        <w:t xml:space="preserve">The Board of Directors will make a final decision and the decision shall be final and binding.</w:t>
      </w:r>
    </w:p>
    <w:p w:rsidR="00000000" w:rsidDel="00000000" w:rsidP="00000000" w:rsidRDefault="00000000" w:rsidRPr="00000000" w14:paraId="00000176">
      <w:pPr>
        <w:spacing w:line="240" w:lineRule="auto"/>
        <w:jc w:val="both"/>
        <w:rPr/>
      </w:pPr>
      <w:r w:rsidDel="00000000" w:rsidR="00000000" w:rsidRPr="00000000">
        <w:rPr>
          <w:rtl w:val="0"/>
        </w:rPr>
        <w:t xml:space="preserve">The president of the Board of Directors will contact the applicant no later than 24 hours after the hearing by phone to advise them of the outcome. This will be followed up by a formal letter and copy of the appeal findings and recommendations.</w:t>
      </w:r>
    </w:p>
    <w:p w:rsidR="00000000" w:rsidDel="00000000" w:rsidP="00000000" w:rsidRDefault="00000000" w:rsidRPr="00000000" w14:paraId="000001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hanging="81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8">
      <w:pPr>
        <w:pStyle w:val="Title"/>
        <w:rPr>
          <w:sz w:val="82"/>
          <w:szCs w:val="82"/>
        </w:rPr>
      </w:pPr>
      <w:r w:rsidDel="00000000" w:rsidR="00000000" w:rsidRPr="00000000">
        <w:br w:type="page"/>
      </w:r>
      <w:r w:rsidDel="00000000" w:rsidR="00000000" w:rsidRPr="00000000">
        <w:rPr>
          <w:sz w:val="82"/>
          <w:szCs w:val="82"/>
          <w:rtl w:val="0"/>
        </w:rPr>
        <w:t xml:space="preserve">TEAM MANAGER SELECTION PROCESS</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Under the rules of the Canada Games, one manager may be selected to accompany the team to the Canada Winter Games. The Team Manager should be the opposite gender from the Team Coach.</w:t>
      </w:r>
    </w:p>
    <w:p w:rsidR="00000000" w:rsidDel="00000000" w:rsidP="00000000" w:rsidRDefault="00000000" w:rsidRPr="00000000" w14:paraId="0000017B">
      <w:pPr>
        <w:pStyle w:val="Heading1"/>
        <w:rPr/>
      </w:pPr>
      <w:r w:rsidDel="00000000" w:rsidR="00000000" w:rsidRPr="00000000">
        <w:rPr>
          <w:rtl w:val="0"/>
        </w:rPr>
        <w:t xml:space="preserve">Role of Manager</w:t>
      </w:r>
    </w:p>
    <w:p w:rsidR="00000000" w:rsidDel="00000000" w:rsidP="00000000" w:rsidRDefault="00000000" w:rsidRPr="00000000" w14:paraId="0000017C">
      <w:pPr>
        <w:rPr/>
      </w:pPr>
      <w:r w:rsidDel="00000000" w:rsidR="00000000" w:rsidRPr="00000000">
        <w:rPr>
          <w:rtl w:val="0"/>
        </w:rPr>
        <w:t xml:space="preserve">The Team Manager of the NB fencing team is a vital member of our team, a supreme problem solver and supporter of the team. The Team Manager is the primary administrator with responsibility to ensure that all administrative requirements from the NB sport branch, CWG Mission Staff, and Host Society are met. </w:t>
      </w:r>
    </w:p>
    <w:p w:rsidR="00000000" w:rsidDel="00000000" w:rsidP="00000000" w:rsidRDefault="00000000" w:rsidRPr="00000000" w14:paraId="0000017D">
      <w:pPr>
        <w:pStyle w:val="Heading3"/>
        <w:rPr/>
      </w:pPr>
      <w:r w:rsidDel="00000000" w:rsidR="00000000" w:rsidRPr="00000000">
        <w:rPr>
          <w:rtl w:val="0"/>
        </w:rPr>
        <w:t xml:space="preserve">Prerequisites</w:t>
      </w:r>
    </w:p>
    <w:p w:rsidR="00000000" w:rsidDel="00000000" w:rsidP="00000000" w:rsidRDefault="00000000" w:rsidRPr="00000000" w14:paraId="0000017E">
      <w:pPr>
        <w:ind w:left="360" w:hanging="360"/>
        <w:rPr/>
      </w:pPr>
      <w:r w:rsidDel="00000000" w:rsidR="00000000" w:rsidRPr="00000000">
        <w:rPr>
          <w:rtl w:val="0"/>
        </w:rPr>
        <w:t xml:space="preserve">•</w:t>
        <w:tab/>
        <w:t xml:space="preserve">Age: Minimum 24 years old as of January 1, 2027.</w:t>
      </w:r>
    </w:p>
    <w:p w:rsidR="00000000" w:rsidDel="00000000" w:rsidP="00000000" w:rsidRDefault="00000000" w:rsidRPr="00000000" w14:paraId="0000017F">
      <w:pPr>
        <w:ind w:left="360" w:hanging="360"/>
        <w:rPr/>
      </w:pPr>
      <w:r w:rsidDel="00000000" w:rsidR="00000000" w:rsidRPr="00000000">
        <w:rPr>
          <w:rtl w:val="0"/>
        </w:rPr>
        <w:t xml:space="preserve">•</w:t>
        <w:tab/>
        <w:t xml:space="preserve">Membership: Current member of Fencing-Escrime NB.</w:t>
      </w:r>
    </w:p>
    <w:p w:rsidR="00000000" w:rsidDel="00000000" w:rsidP="00000000" w:rsidRDefault="00000000" w:rsidRPr="00000000" w14:paraId="00000180">
      <w:pPr>
        <w:ind w:left="360" w:hanging="360"/>
        <w:rPr/>
      </w:pPr>
      <w:r w:rsidDel="00000000" w:rsidR="00000000" w:rsidRPr="00000000">
        <w:rPr>
          <w:rtl w:val="0"/>
        </w:rPr>
        <w:t xml:space="preserve">•</w:t>
        <w:tab/>
        <w:t xml:space="preserve">Gender: Must be the opposite gender of the Team Coach.</w:t>
      </w:r>
    </w:p>
    <w:p w:rsidR="00000000" w:rsidDel="00000000" w:rsidP="00000000" w:rsidRDefault="00000000" w:rsidRPr="00000000" w14:paraId="00000181">
      <w:pPr>
        <w:ind w:left="360" w:firstLine="0"/>
        <w:rPr/>
      </w:pPr>
      <w:r w:rsidDel="00000000" w:rsidR="00000000" w:rsidRPr="00000000">
        <w:rPr>
          <w:color w:val="ff0000"/>
          <w:rtl w:val="0"/>
        </w:rPr>
        <w:t xml:space="preserve">•</w:t>
        <w:tab/>
      </w:r>
      <w:r w:rsidDel="00000000" w:rsidR="00000000" w:rsidRPr="00000000">
        <w:rPr>
          <w:color w:val="ff0000"/>
          <w:highlight w:val="white"/>
          <w:rtl w:val="0"/>
        </w:rPr>
        <w:t xml:space="preserve">Completion of a </w:t>
      </w:r>
      <w:r w:rsidDel="00000000" w:rsidR="00000000" w:rsidRPr="00000000">
        <w:rPr>
          <w:b w:val="1"/>
          <w:bCs w:val="1"/>
          <w:color w:val="ff0000"/>
          <w:highlight w:val="white"/>
          <w:rtl w:val="0"/>
        </w:rPr>
        <w:t xml:space="preserve">vulnerable sector screening</w:t>
      </w:r>
      <w:r w:rsidDel="00000000" w:rsidR="00000000" w:rsidRPr="00000000">
        <w:rPr>
          <w:color w:val="ff0000"/>
          <w:highlight w:val="white"/>
          <w:rtl w:val="0"/>
        </w:rPr>
        <w:t xml:space="preserve">, </w:t>
      </w:r>
      <w:r w:rsidDel="00000000" w:rsidR="00000000" w:rsidRPr="00000000">
        <w:rPr>
          <w:b w:val="1"/>
          <w:bCs w:val="1"/>
          <w:color w:val="ff0000"/>
          <w:highlight w:val="white"/>
          <w:rtl w:val="0"/>
        </w:rPr>
        <w:t xml:space="preserve">criminal record check</w:t>
      </w:r>
      <w:r w:rsidDel="00000000" w:rsidR="00000000" w:rsidRPr="00000000">
        <w:rPr>
          <w:color w:val="ff0000"/>
          <w:highlight w:val="white"/>
          <w:rtl w:val="0"/>
        </w:rPr>
        <w:t xml:space="preserve">, and the </w:t>
      </w:r>
      <w:r w:rsidDel="00000000" w:rsidR="00000000" w:rsidRPr="00000000">
        <w:rPr>
          <w:b w:val="1"/>
          <w:bCs w:val="1"/>
          <w:color w:val="ff0000"/>
          <w:highlight w:val="white"/>
          <w:rtl w:val="0"/>
        </w:rPr>
        <w:t xml:space="preserve">CAC Safe Sport module</w:t>
      </w:r>
      <w:r w:rsidDel="00000000" w:rsidR="00000000" w:rsidRPr="00000000">
        <w:rPr>
          <w:color w:val="ff0000"/>
          <w:highlight w:val="white"/>
          <w:rtl w:val="0"/>
        </w:rPr>
        <w:t xml:space="preserve"> </w:t>
      </w:r>
      <w:r w:rsidDel="00000000" w:rsidR="00000000" w:rsidRPr="00000000">
        <w:rPr>
          <w:rtl w:val="0"/>
        </w:rPr>
      </w:r>
    </w:p>
    <w:p w:rsidR="00000000" w:rsidDel="00000000" w:rsidP="00000000" w:rsidRDefault="00000000" w:rsidRPr="00000000" w14:paraId="00000182">
      <w:pPr>
        <w:pStyle w:val="Heading3"/>
        <w:rPr/>
      </w:pPr>
      <w:r w:rsidDel="00000000" w:rsidR="00000000" w:rsidRPr="00000000">
        <w:rPr>
          <w:rtl w:val="0"/>
        </w:rPr>
        <w:t xml:space="preserve">Specific Responsibilities</w:t>
      </w:r>
    </w:p>
    <w:p w:rsidR="00000000" w:rsidDel="00000000" w:rsidP="00000000" w:rsidRDefault="00000000" w:rsidRPr="00000000" w14:paraId="00000183">
      <w:pPr>
        <w:rPr/>
      </w:pPr>
      <w:r w:rsidDel="00000000" w:rsidR="00000000" w:rsidRPr="00000000">
        <w:rPr>
          <w:rtl w:val="0"/>
        </w:rPr>
        <w:t xml:space="preserve">Leading up to the Canada Winter Games:</w:t>
      </w:r>
    </w:p>
    <w:p w:rsidR="00000000" w:rsidDel="00000000" w:rsidP="00000000" w:rsidRDefault="00000000" w:rsidRPr="00000000" w14:paraId="00000184">
      <w:pPr>
        <w:ind w:left="360" w:hanging="360"/>
        <w:rPr/>
      </w:pPr>
      <w:r w:rsidDel="00000000" w:rsidR="00000000" w:rsidRPr="00000000">
        <w:rPr>
          <w:rtl w:val="0"/>
        </w:rPr>
        <w:t xml:space="preserve">•</w:t>
        <w:tab/>
        <w:t xml:space="preserve">Develop rapport with the team through involvement in training camps and assisting in information-sharing with parents and personal coaches.  </w:t>
      </w:r>
    </w:p>
    <w:p w:rsidR="00000000" w:rsidDel="00000000" w:rsidP="00000000" w:rsidRDefault="00000000" w:rsidRPr="00000000" w14:paraId="00000185">
      <w:pPr>
        <w:ind w:left="360" w:hanging="360"/>
        <w:rPr/>
      </w:pPr>
      <w:r w:rsidDel="00000000" w:rsidR="00000000" w:rsidRPr="00000000">
        <w:rPr>
          <w:rtl w:val="0"/>
        </w:rPr>
        <w:t xml:space="preserve">•</w:t>
        <w:tab/>
        <w:t xml:space="preserve">Assist the Team Coach with the administration of training camps. This may involve the recruitment of other volunteers to undertake specific tasks.</w:t>
      </w:r>
    </w:p>
    <w:p w:rsidR="00000000" w:rsidDel="00000000" w:rsidP="00000000" w:rsidRDefault="00000000" w:rsidRPr="00000000" w14:paraId="00000186">
      <w:pPr>
        <w:ind w:left="360" w:hanging="360"/>
        <w:rPr/>
      </w:pPr>
      <w:r w:rsidDel="00000000" w:rsidR="00000000" w:rsidRPr="00000000">
        <w:rPr>
          <w:rtl w:val="0"/>
        </w:rPr>
        <w:t xml:space="preserve">•</w:t>
        <w:tab/>
        <w:t xml:space="preserve">Help organize any out-of-province team trips and accompany the Core Team on at least two trips. The Team Manager will provide general supervision and encouragement to team members.</w:t>
      </w:r>
    </w:p>
    <w:p w:rsidR="00000000" w:rsidDel="00000000" w:rsidP="00000000" w:rsidRDefault="00000000" w:rsidRPr="00000000" w14:paraId="00000187">
      <w:pPr>
        <w:ind w:left="360" w:hanging="360"/>
        <w:rPr/>
      </w:pPr>
      <w:r w:rsidDel="00000000" w:rsidR="00000000" w:rsidRPr="00000000">
        <w:rPr>
          <w:rtl w:val="0"/>
        </w:rPr>
        <w:t xml:space="preserve">•</w:t>
        <w:tab/>
        <w:t xml:space="preserve">Act as liaison with NB CWG Mission Staff to co-ordinate such informational needs as biographies and photographs of CWG fencers, uniform sizing, and medical forms.</w:t>
      </w:r>
    </w:p>
    <w:p w:rsidR="00000000" w:rsidDel="00000000" w:rsidP="00000000" w:rsidRDefault="00000000" w:rsidRPr="00000000" w14:paraId="00000188">
      <w:pPr>
        <w:rPr/>
      </w:pPr>
      <w:r w:rsidDel="00000000" w:rsidR="00000000" w:rsidRPr="00000000">
        <w:rPr>
          <w:rtl w:val="0"/>
        </w:rPr>
        <w:t xml:space="preserve">During the Canada Winter Games:  </w:t>
      </w:r>
    </w:p>
    <w:p w:rsidR="00000000" w:rsidDel="00000000" w:rsidP="00000000" w:rsidRDefault="00000000" w:rsidRPr="00000000" w14:paraId="00000189">
      <w:pPr>
        <w:ind w:left="360" w:hanging="360"/>
        <w:rPr/>
      </w:pPr>
      <w:r w:rsidDel="00000000" w:rsidR="00000000" w:rsidRPr="00000000">
        <w:rPr>
          <w:rtl w:val="0"/>
        </w:rPr>
        <w:t xml:space="preserve">•</w:t>
        <w:tab/>
        <w:t xml:space="preserve">Act as daily liaison between the team and Mission Staff to ensure that all concerns and queries are directed through the proper channels and that established procedures are understood and followed by all team members.</w:t>
      </w:r>
    </w:p>
    <w:p w:rsidR="00000000" w:rsidDel="00000000" w:rsidP="00000000" w:rsidRDefault="00000000" w:rsidRPr="00000000" w14:paraId="0000018A">
      <w:pPr>
        <w:ind w:left="360" w:hanging="360"/>
        <w:rPr>
          <w:color w:val="ff0000"/>
        </w:rPr>
      </w:pPr>
      <w:r w:rsidDel="00000000" w:rsidR="00000000" w:rsidRPr="00000000">
        <w:rPr>
          <w:rtl w:val="0"/>
        </w:rPr>
        <w:t xml:space="preserve">•</w:t>
        <w:tab/>
      </w:r>
      <w:r w:rsidDel="00000000" w:rsidR="00000000" w:rsidRPr="00000000">
        <w:rPr>
          <w:color w:val="ff0000"/>
          <w:sz w:val="24"/>
          <w:szCs w:val="24"/>
          <w:rtl w:val="0"/>
        </w:rPr>
        <w:t xml:space="preserve">Coordinate media requests with the Team NB Communications Lead</w:t>
      </w:r>
      <w:r w:rsidDel="00000000" w:rsidR="00000000" w:rsidRPr="00000000">
        <w:rPr>
          <w:color w:val="ff0000"/>
          <w:rtl w:val="0"/>
        </w:rPr>
        <w:t xml:space="preserve">.</w:t>
      </w:r>
    </w:p>
    <w:p w:rsidR="00000000" w:rsidDel="00000000" w:rsidP="00000000" w:rsidRDefault="00000000" w:rsidRPr="00000000" w14:paraId="0000018B">
      <w:pPr>
        <w:ind w:left="360" w:hanging="360"/>
        <w:rPr/>
      </w:pPr>
      <w:r w:rsidDel="00000000" w:rsidR="00000000" w:rsidRPr="00000000">
        <w:rPr>
          <w:rtl w:val="0"/>
        </w:rPr>
        <w:t xml:space="preserve">•</w:t>
        <w:tab/>
        <w:t xml:space="preserve">Take care of sick or injured fencers in conjunction with the CWG medical services.</w:t>
      </w:r>
    </w:p>
    <w:p w:rsidR="00000000" w:rsidDel="00000000" w:rsidP="00000000" w:rsidRDefault="00000000" w:rsidRPr="00000000" w14:paraId="0000018C">
      <w:pPr>
        <w:rPr>
          <w:rFonts w:ascii="Arial" w:cs="Arial" w:eastAsia="Arial" w:hAnsi="Arial"/>
        </w:rPr>
      </w:pPr>
      <w:r w:rsidDel="00000000" w:rsidR="00000000" w:rsidRPr="00000000">
        <w:rPr>
          <w:rtl w:val="0"/>
        </w:rPr>
      </w:r>
    </w:p>
    <w:p w:rsidR="00000000" w:rsidDel="00000000" w:rsidP="00000000" w:rsidRDefault="00000000" w:rsidRPr="00000000" w14:paraId="0000018D">
      <w:pPr>
        <w:pStyle w:val="Heading3"/>
        <w:rPr/>
      </w:pPr>
      <w:r w:rsidDel="00000000" w:rsidR="00000000" w:rsidRPr="00000000">
        <w:rPr>
          <w:rtl w:val="0"/>
        </w:rPr>
        <w:t xml:space="preserve">Criteria for Selection of Team Manager</w:t>
      </w:r>
    </w:p>
    <w:p w:rsidR="00000000" w:rsidDel="00000000" w:rsidP="00000000" w:rsidRDefault="00000000" w:rsidRPr="00000000" w14:paraId="0000018E">
      <w:pPr>
        <w:ind w:left="360" w:hanging="360"/>
        <w:rPr/>
      </w:pPr>
      <w:r w:rsidDel="00000000" w:rsidR="00000000" w:rsidRPr="00000000">
        <w:rPr>
          <w:rtl w:val="0"/>
        </w:rPr>
        <w:t xml:space="preserve">•</w:t>
        <w:tab/>
        <w:t xml:space="preserve">Ability to take care of organizational paperwork.</w:t>
      </w:r>
    </w:p>
    <w:p w:rsidR="00000000" w:rsidDel="00000000" w:rsidP="00000000" w:rsidRDefault="00000000" w:rsidRPr="00000000" w14:paraId="0000018F">
      <w:pPr>
        <w:ind w:left="360" w:hanging="360"/>
        <w:rPr/>
      </w:pPr>
      <w:r w:rsidDel="00000000" w:rsidR="00000000" w:rsidRPr="00000000">
        <w:rPr>
          <w:rtl w:val="0"/>
        </w:rPr>
        <w:t xml:space="preserve">•</w:t>
        <w:tab/>
        <w:t xml:space="preserve">Ability to communicate effectively with both adults and youth of Canada Games age.</w:t>
      </w:r>
    </w:p>
    <w:p w:rsidR="00000000" w:rsidDel="00000000" w:rsidP="00000000" w:rsidRDefault="00000000" w:rsidRPr="00000000" w14:paraId="00000190">
      <w:pPr>
        <w:ind w:left="360" w:hanging="360"/>
        <w:rPr/>
      </w:pPr>
      <w:r w:rsidDel="00000000" w:rsidR="00000000" w:rsidRPr="00000000">
        <w:rPr>
          <w:rtl w:val="0"/>
        </w:rPr>
        <w:t xml:space="preserve">•</w:t>
        <w:tab/>
        <w:t xml:space="preserve">Availability to attend "Team NB" meetings, training camps, and travel to at least two out-of-province competitions prior to the Games.</w:t>
      </w:r>
    </w:p>
    <w:p w:rsidR="00000000" w:rsidDel="00000000" w:rsidP="00000000" w:rsidRDefault="00000000" w:rsidRPr="00000000" w14:paraId="00000191">
      <w:pPr>
        <w:ind w:left="360" w:hanging="360"/>
        <w:rPr/>
      </w:pPr>
      <w:r w:rsidDel="00000000" w:rsidR="00000000" w:rsidRPr="00000000">
        <w:rPr>
          <w:rtl w:val="0"/>
        </w:rPr>
        <w:t xml:space="preserve">•</w:t>
        <w:tab/>
        <w:t xml:space="preserve">Demonstrated ability to work calmly under pressure.</w:t>
      </w:r>
    </w:p>
    <w:p w:rsidR="00000000" w:rsidDel="00000000" w:rsidP="00000000" w:rsidRDefault="00000000" w:rsidRPr="00000000" w14:paraId="00000192">
      <w:pPr>
        <w:pStyle w:val="Heading3"/>
        <w:rPr/>
      </w:pPr>
      <w:r w:rsidDel="00000000" w:rsidR="00000000" w:rsidRPr="00000000">
        <w:rPr>
          <w:rtl w:val="0"/>
        </w:rPr>
        <w:t xml:space="preserve">Selection Process</w:t>
      </w:r>
    </w:p>
    <w:p w:rsidR="00000000" w:rsidDel="00000000" w:rsidP="00000000" w:rsidRDefault="00000000" w:rsidRPr="00000000" w14:paraId="00000193">
      <w:pPr>
        <w:rPr/>
      </w:pPr>
      <w:r w:rsidDel="00000000" w:rsidR="00000000" w:rsidRPr="00000000">
        <w:rPr>
          <w:rtl w:val="0"/>
        </w:rPr>
        <w:t xml:space="preserve">The Board of Directors with support from the Executive Director shall distribute an application form to all FENB members by </w:t>
      </w:r>
      <w:r w:rsidDel="00000000" w:rsidR="00000000" w:rsidRPr="00000000">
        <w:rPr>
          <w:color w:val="ff0000"/>
          <w:rtl w:val="0"/>
        </w:rPr>
        <w:t xml:space="preserve">May 15, 2026</w:t>
      </w:r>
      <w:r w:rsidDel="00000000" w:rsidR="00000000" w:rsidRPr="00000000">
        <w:rPr>
          <w:rtl w:val="0"/>
        </w:rPr>
        <w:t xml:space="preserve">. The deadline for applications will be </w:t>
      </w:r>
      <w:r w:rsidDel="00000000" w:rsidR="00000000" w:rsidRPr="00000000">
        <w:rPr>
          <w:color w:val="ff0000"/>
          <w:rtl w:val="0"/>
        </w:rPr>
        <w:t xml:space="preserve">June 15, 2026</w:t>
      </w:r>
      <w:r w:rsidDel="00000000" w:rsidR="00000000" w:rsidRPr="00000000">
        <w:rPr>
          <w:rtl w:val="0"/>
        </w:rPr>
        <w:t xml:space="preserve">.</w:t>
      </w:r>
    </w:p>
    <w:p w:rsidR="00000000" w:rsidDel="00000000" w:rsidP="00000000" w:rsidRDefault="00000000" w:rsidRPr="00000000" w14:paraId="00000194">
      <w:pPr>
        <w:rPr/>
      </w:pPr>
      <w:r w:rsidDel="00000000" w:rsidR="00000000" w:rsidRPr="00000000">
        <w:rPr>
          <w:rtl w:val="0"/>
        </w:rPr>
        <w:t xml:space="preserve">If there are more than one eligible applicant for the position, a Selection Committee shall be appointed. </w:t>
      </w:r>
    </w:p>
    <w:p w:rsidR="00000000" w:rsidDel="00000000" w:rsidP="00000000" w:rsidRDefault="00000000" w:rsidRPr="00000000" w14:paraId="00000195">
      <w:pPr>
        <w:rPr/>
      </w:pPr>
      <w:r w:rsidDel="00000000" w:rsidR="00000000" w:rsidRPr="00000000">
        <w:rPr>
          <w:rtl w:val="0"/>
        </w:rPr>
        <w:t xml:space="preserve">The Selection Committee shall consist of 3 members designated by the ADC and Team Coach, including one board member and one ADC member. These members should not be direct family members of the manager candidates or athletes in the CWG group. The Selection Committee will review eligible applications and make a recommendation to the FENB Board of Directors not later than </w:t>
      </w:r>
      <w:r w:rsidDel="00000000" w:rsidR="00000000" w:rsidRPr="00000000">
        <w:rPr>
          <w:color w:val="ff0000"/>
          <w:rtl w:val="0"/>
        </w:rPr>
        <w:t xml:space="preserve">June 30, 2026</w:t>
      </w:r>
      <w:r w:rsidDel="00000000" w:rsidR="00000000" w:rsidRPr="00000000">
        <w:rPr>
          <w:rtl w:val="0"/>
        </w:rPr>
        <w:t xml:space="preserve">.</w:t>
      </w:r>
    </w:p>
    <w:p w:rsidR="00000000" w:rsidDel="00000000" w:rsidP="00000000" w:rsidRDefault="00000000" w:rsidRPr="00000000" w14:paraId="00000196">
      <w:pPr>
        <w:rPr/>
      </w:pPr>
      <w:r w:rsidDel="00000000" w:rsidR="00000000" w:rsidRPr="00000000">
        <w:rPr>
          <w:rtl w:val="0"/>
        </w:rPr>
        <w:t xml:space="preserve">The Team Manager shall be selected no later than </w:t>
      </w:r>
      <w:r w:rsidDel="00000000" w:rsidR="00000000" w:rsidRPr="00000000">
        <w:rPr>
          <w:color w:val="ff0000"/>
          <w:rtl w:val="0"/>
        </w:rPr>
        <w:t xml:space="preserve">July 7, 2026</w:t>
      </w:r>
      <w:r w:rsidDel="00000000" w:rsidR="00000000" w:rsidRPr="00000000">
        <w:rPr>
          <w:rtl w:val="0"/>
        </w:rPr>
        <w:t xml:space="preserve">.</w:t>
      </w:r>
    </w:p>
    <w:p w:rsidR="00000000" w:rsidDel="00000000" w:rsidP="00000000" w:rsidRDefault="00000000" w:rsidRPr="00000000" w14:paraId="00000197">
      <w:pPr>
        <w:pStyle w:val="Heading3"/>
        <w:rPr/>
      </w:pPr>
      <w:r w:rsidDel="00000000" w:rsidR="00000000" w:rsidRPr="00000000">
        <w:rPr>
          <w:rtl w:val="0"/>
        </w:rPr>
        <w:t xml:space="preserve">Conflict of Interest</w:t>
      </w:r>
    </w:p>
    <w:p w:rsidR="00000000" w:rsidDel="00000000" w:rsidP="00000000" w:rsidRDefault="00000000" w:rsidRPr="00000000" w14:paraId="00000198">
      <w:pPr>
        <w:rPr/>
      </w:pPr>
      <w:r w:rsidDel="00000000" w:rsidR="00000000" w:rsidRPr="00000000">
        <w:rPr>
          <w:rtl w:val="0"/>
        </w:rPr>
        <w:t xml:space="preserve">Selection Committee members have a duty to exempt themselves from participating in any discussion and voting on matters where they have, or may be perceived as having, a conflict of interest. Such exemptions should be recorded in minutes of meetings.</w:t>
      </w:r>
    </w:p>
    <w:p w:rsidR="00000000" w:rsidDel="00000000" w:rsidP="00000000" w:rsidRDefault="00000000" w:rsidRPr="00000000" w14:paraId="00000199">
      <w:pPr>
        <w:pStyle w:val="Heading3"/>
        <w:rPr/>
      </w:pPr>
      <w:r w:rsidDel="00000000" w:rsidR="00000000" w:rsidRPr="00000000">
        <w:rPr>
          <w:rtl w:val="0"/>
        </w:rPr>
        <w:t xml:space="preserve">Announcement of Selection</w:t>
      </w:r>
    </w:p>
    <w:p w:rsidR="00000000" w:rsidDel="00000000" w:rsidP="00000000" w:rsidRDefault="00000000" w:rsidRPr="00000000" w14:paraId="0000019A">
      <w:pPr>
        <w:rPr/>
      </w:pPr>
      <w:r w:rsidDel="00000000" w:rsidR="00000000" w:rsidRPr="00000000">
        <w:rPr>
          <w:rtl w:val="0"/>
        </w:rPr>
        <w:t xml:space="preserve">The Selection Committee shall disclose the results of selection to the FENB Board. The Executive Director shall inform each applicant individually of the results of selection. This may be done verbally but must also be confirmed in writing within 7 days of the selection.</w:t>
      </w:r>
    </w:p>
    <w:p w:rsidR="00000000" w:rsidDel="00000000" w:rsidP="00000000" w:rsidRDefault="00000000" w:rsidRPr="00000000" w14:paraId="0000019B">
      <w:pPr>
        <w:pStyle w:val="Heading3"/>
        <w:jc w:val="both"/>
        <w:rPr/>
      </w:pPr>
      <w:r w:rsidDel="00000000" w:rsidR="00000000" w:rsidRPr="00000000">
        <w:rPr>
          <w:rtl w:val="0"/>
        </w:rPr>
        <w:t xml:space="preserve">Appeal Process</w:t>
      </w:r>
    </w:p>
    <w:p w:rsidR="00000000" w:rsidDel="00000000" w:rsidP="00000000" w:rsidRDefault="00000000" w:rsidRPr="00000000" w14:paraId="0000019C">
      <w:pPr>
        <w:spacing w:line="240" w:lineRule="auto"/>
        <w:jc w:val="both"/>
        <w:rPr/>
      </w:pPr>
      <w:r w:rsidDel="00000000" w:rsidR="00000000" w:rsidRPr="00000000">
        <w:rPr>
          <w:rtl w:val="0"/>
        </w:rPr>
        <w:t xml:space="preserve">An appeal shall be heard ONLY on the grounds that the Selection Committee</w:t>
      </w:r>
    </w:p>
    <w:p w:rsidR="00000000" w:rsidDel="00000000" w:rsidP="00000000" w:rsidRDefault="00000000" w:rsidRPr="00000000" w14:paraId="0000019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made a decision for which it lacked authority.</w:t>
      </w: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failed to follow procedures in the approved selection criteria.</w:t>
      </w:r>
      <w:r w:rsidDel="00000000" w:rsidR="00000000" w:rsidRPr="00000000">
        <w:rPr>
          <w:rtl w:val="0"/>
        </w:rPr>
      </w:r>
    </w:p>
    <w:p w:rsidR="00000000" w:rsidDel="00000000" w:rsidP="00000000" w:rsidRDefault="00000000" w:rsidRPr="00000000" w14:paraId="000001A0">
      <w:pPr>
        <w:numPr>
          <w:ilvl w:val="0"/>
          <w:numId w:val="11"/>
        </w:numPr>
        <w:spacing w:line="240" w:lineRule="auto"/>
        <w:ind w:left="720" w:hanging="360"/>
        <w:jc w:val="both"/>
        <w:rPr/>
      </w:pPr>
      <w:r w:rsidDel="00000000" w:rsidR="00000000" w:rsidRPr="00000000">
        <w:rPr>
          <w:rtl w:val="0"/>
        </w:rPr>
        <w:t xml:space="preserve">made a decision that was influenced by undue bias.</w:t>
      </w:r>
    </w:p>
    <w:p w:rsidR="00000000" w:rsidDel="00000000" w:rsidP="00000000" w:rsidRDefault="00000000" w:rsidRPr="00000000" w14:paraId="000001A1">
      <w:pPr>
        <w:numPr>
          <w:ilvl w:val="0"/>
          <w:numId w:val="11"/>
        </w:numPr>
        <w:spacing w:line="240" w:lineRule="auto"/>
        <w:ind w:left="720" w:hanging="360"/>
        <w:jc w:val="both"/>
        <w:rPr/>
      </w:pPr>
      <w:r w:rsidDel="00000000" w:rsidR="00000000" w:rsidRPr="00000000">
        <w:rPr>
          <w:rtl w:val="0"/>
        </w:rPr>
        <w:t xml:space="preserve">failed to consider relevant information or considered irrelevant information.</w:t>
      </w:r>
    </w:p>
    <w:p w:rsidR="00000000" w:rsidDel="00000000" w:rsidP="00000000" w:rsidRDefault="00000000" w:rsidRPr="00000000" w14:paraId="000001A2">
      <w:pPr>
        <w:pStyle w:val="Heading3"/>
        <w:jc w:val="both"/>
        <w:rPr/>
      </w:pPr>
      <w:r w:rsidDel="00000000" w:rsidR="00000000" w:rsidRPr="00000000">
        <w:rPr>
          <w:rtl w:val="0"/>
        </w:rPr>
        <w:t xml:space="preserve">Process and Timelines for Appeal</w:t>
      </w:r>
    </w:p>
    <w:p w:rsidR="00000000" w:rsidDel="00000000" w:rsidP="00000000" w:rsidRDefault="00000000" w:rsidRPr="00000000" w14:paraId="000001A3">
      <w:pPr>
        <w:spacing w:line="240" w:lineRule="auto"/>
        <w:jc w:val="both"/>
        <w:rPr/>
      </w:pPr>
      <w:r w:rsidDel="00000000" w:rsidR="00000000" w:rsidRPr="00000000">
        <w:rPr>
          <w:rtl w:val="0"/>
        </w:rPr>
        <w:t xml:space="preserve">Appeals will be considered by the Fencing-Escrime NB Board of Directors.</w:t>
      </w:r>
    </w:p>
    <w:p w:rsidR="00000000" w:rsidDel="00000000" w:rsidP="00000000" w:rsidRDefault="00000000" w:rsidRPr="00000000" w14:paraId="000001A4">
      <w:pPr>
        <w:spacing w:line="240" w:lineRule="auto"/>
        <w:jc w:val="both"/>
        <w:rPr/>
      </w:pPr>
      <w:r w:rsidDel="00000000" w:rsidR="00000000" w:rsidRPr="00000000">
        <w:rPr>
          <w:rtl w:val="0"/>
        </w:rPr>
        <w:t xml:space="preserve">The applicant shall have 72 hours to request an appeal in writing to the president of the Board of Directors.</w:t>
      </w:r>
    </w:p>
    <w:p w:rsidR="00000000" w:rsidDel="00000000" w:rsidP="00000000" w:rsidRDefault="00000000" w:rsidRPr="00000000" w14:paraId="000001A5">
      <w:pPr>
        <w:spacing w:line="240" w:lineRule="auto"/>
        <w:jc w:val="both"/>
        <w:rPr/>
      </w:pPr>
      <w:r w:rsidDel="00000000" w:rsidR="00000000" w:rsidRPr="00000000">
        <w:rPr>
          <w:rtl w:val="0"/>
        </w:rPr>
        <w:t xml:space="preserve">The Board of Directors will make a final decision and the decision shall be final and binding.</w:t>
      </w:r>
    </w:p>
    <w:p w:rsidR="00000000" w:rsidDel="00000000" w:rsidP="00000000" w:rsidRDefault="00000000" w:rsidRPr="00000000" w14:paraId="000001A6">
      <w:pPr>
        <w:spacing w:line="240" w:lineRule="auto"/>
        <w:jc w:val="both"/>
        <w:rPr/>
      </w:pPr>
      <w:r w:rsidDel="00000000" w:rsidR="00000000" w:rsidRPr="00000000">
        <w:rPr>
          <w:rtl w:val="0"/>
        </w:rPr>
        <w:t xml:space="preserve">The president of the Board of Directors will contact the applicant no later than 24 hours after the hearing by phone to advise them of the outcome. This will be followed up by a formal letter and copy of the appeal findings and recommendation.</w:t>
      </w:r>
    </w:p>
    <w:p w:rsidR="00000000" w:rsidDel="00000000" w:rsidP="00000000" w:rsidRDefault="00000000" w:rsidRPr="00000000" w14:paraId="000001A7">
      <w:pPr>
        <w:pStyle w:val="Title"/>
        <w:spacing w:after="240" w:before="240" w:lineRule="auto"/>
        <w:rPr/>
      </w:pPr>
      <w:bookmarkStart w:colFirst="0" w:colLast="0" w:name="_heading=h.mu2mgyw1dec" w:id="0"/>
      <w:bookmarkEnd w:id="0"/>
      <w:r w:rsidDel="00000000" w:rsidR="00000000" w:rsidRPr="00000000">
        <w:rPr>
          <w:rtl w:val="0"/>
        </w:rPr>
        <w:t xml:space="preserve">Canada Games 2027 Selection Package</w:t>
      </w:r>
    </w:p>
    <w:p w:rsidR="00000000" w:rsidDel="00000000" w:rsidP="00000000" w:rsidRDefault="00000000" w:rsidRPr="00000000" w14:paraId="000001A8">
      <w:pPr>
        <w:spacing w:after="240" w:before="240" w:line="276" w:lineRule="auto"/>
        <w:jc w:val="both"/>
        <w:rPr>
          <w:i w:val="1"/>
          <w:iCs w:val="1"/>
        </w:rPr>
      </w:pPr>
      <w:r w:rsidDel="00000000" w:rsidR="00000000" w:rsidRPr="00000000">
        <w:rPr>
          <w:i w:val="1"/>
          <w:iCs w:val="1"/>
          <w:rtl w:val="0"/>
        </w:rPr>
        <w:t xml:space="preserve">Fencing-Escrime NB reserves the right to make changes to this policy as required for clarification purposes or circumstances out of its control. (e.g. event cancellations)</w:t>
      </w:r>
    </w:p>
    <w:p w:rsidR="00000000" w:rsidDel="00000000" w:rsidP="00000000" w:rsidRDefault="00000000" w:rsidRPr="00000000" w14:paraId="000001A9">
      <w:pPr>
        <w:pStyle w:val="Heading1"/>
        <w:rPr/>
      </w:pPr>
      <w:bookmarkStart w:colFirst="0" w:colLast="0" w:name="_heading=h.i06i8sgp0xov" w:id="1"/>
      <w:bookmarkEnd w:id="1"/>
      <w:r w:rsidDel="00000000" w:rsidR="00000000" w:rsidRPr="00000000">
        <w:rPr>
          <w:rtl w:val="0"/>
        </w:rPr>
        <w:t xml:space="preserve">FENB Athlete Selection Policy</w:t>
      </w:r>
    </w:p>
    <w:p w:rsidR="00000000" w:rsidDel="00000000" w:rsidP="00000000" w:rsidRDefault="00000000" w:rsidRPr="00000000" w14:paraId="000001AA">
      <w:pPr>
        <w:pStyle w:val="Heading3"/>
        <w:keepNext w:val="0"/>
        <w:keepLines w:val="0"/>
        <w:spacing w:after="80" w:before="280" w:line="276" w:lineRule="auto"/>
        <w:ind w:left="0" w:firstLine="0"/>
        <w:rPr/>
      </w:pPr>
      <w:bookmarkStart w:colFirst="0" w:colLast="0" w:name="_heading=h.vhwvb4jul7ze" w:id="2"/>
      <w:bookmarkEnd w:id="2"/>
      <w:r w:rsidDel="00000000" w:rsidR="00000000" w:rsidRPr="00000000">
        <w:rPr>
          <w:rtl w:val="0"/>
        </w:rPr>
        <w:t xml:space="preserve">Philosophy:</w:t>
      </w:r>
    </w:p>
    <w:p w:rsidR="00000000" w:rsidDel="00000000" w:rsidP="00000000" w:rsidRDefault="00000000" w:rsidRPr="00000000" w14:paraId="000001AB">
      <w:pPr>
        <w:spacing w:after="240" w:before="240" w:line="276" w:lineRule="auto"/>
        <w:jc w:val="both"/>
        <w:rPr/>
      </w:pPr>
      <w:r w:rsidDel="00000000" w:rsidR="00000000" w:rsidRPr="00000000">
        <w:rPr>
          <w:rtl w:val="0"/>
        </w:rPr>
        <w:t xml:space="preserve">The selection of fencers to represent NB shall support the beliefs that:</w:t>
      </w:r>
    </w:p>
    <w:p w:rsidR="00000000" w:rsidDel="00000000" w:rsidP="00000000" w:rsidRDefault="00000000" w:rsidRPr="00000000" w14:paraId="000001AC">
      <w:pPr>
        <w:numPr>
          <w:ilvl w:val="0"/>
          <w:numId w:val="1"/>
        </w:numPr>
        <w:spacing w:after="0" w:before="240" w:line="276" w:lineRule="auto"/>
        <w:ind w:left="720" w:hanging="360"/>
        <w:jc w:val="both"/>
        <w:rPr>
          <w:u w:val="none"/>
        </w:rPr>
      </w:pPr>
      <w:r w:rsidDel="00000000" w:rsidR="00000000" w:rsidRPr="00000000">
        <w:rPr>
          <w:rtl w:val="0"/>
        </w:rPr>
        <w:t xml:space="preserve">Team members should demonstrate a personal commitment to regular disciplined training as established by the program leaders.</w:t>
      </w:r>
      <w:r w:rsidDel="00000000" w:rsidR="00000000" w:rsidRPr="00000000">
        <w:rPr>
          <w:rtl w:val="0"/>
        </w:rPr>
      </w:r>
    </w:p>
    <w:p w:rsidR="00000000" w:rsidDel="00000000" w:rsidP="00000000" w:rsidRDefault="00000000" w:rsidRPr="00000000" w14:paraId="000001AD">
      <w:pPr>
        <w:numPr>
          <w:ilvl w:val="0"/>
          <w:numId w:val="1"/>
        </w:numPr>
        <w:spacing w:after="0" w:before="0" w:line="276" w:lineRule="auto"/>
        <w:ind w:left="720" w:hanging="360"/>
        <w:jc w:val="both"/>
        <w:rPr>
          <w:u w:val="none"/>
        </w:rPr>
      </w:pPr>
      <w:r w:rsidDel="00000000" w:rsidR="00000000" w:rsidRPr="00000000">
        <w:rPr>
          <w:rtl w:val="0"/>
        </w:rPr>
        <w:t xml:space="preserve">Team members should demonstrate fair play and team cooperation both on and off the piste and are expected to abide by the FENB Code of Conduct.</w:t>
      </w:r>
      <w:r w:rsidDel="00000000" w:rsidR="00000000" w:rsidRPr="00000000">
        <w:rPr>
          <w:rtl w:val="0"/>
        </w:rPr>
      </w:r>
    </w:p>
    <w:p w:rsidR="00000000" w:rsidDel="00000000" w:rsidP="00000000" w:rsidRDefault="00000000" w:rsidRPr="00000000" w14:paraId="000001AE">
      <w:pPr>
        <w:numPr>
          <w:ilvl w:val="0"/>
          <w:numId w:val="1"/>
        </w:numPr>
        <w:spacing w:after="240" w:before="0" w:line="276" w:lineRule="auto"/>
        <w:ind w:left="720" w:hanging="360"/>
        <w:jc w:val="both"/>
        <w:rPr>
          <w:u w:val="none"/>
        </w:rPr>
      </w:pPr>
      <w:r w:rsidDel="00000000" w:rsidR="00000000" w:rsidRPr="00000000">
        <w:rPr>
          <w:rtl w:val="0"/>
        </w:rPr>
        <w:t xml:space="preserve">Team members should be selected on evidence that they are ready to perform at a National level within the Under-17 age category.</w:t>
      </w:r>
      <w:r w:rsidDel="00000000" w:rsidR="00000000" w:rsidRPr="00000000">
        <w:rPr>
          <w:rtl w:val="0"/>
        </w:rPr>
      </w:r>
    </w:p>
    <w:p w:rsidR="00000000" w:rsidDel="00000000" w:rsidP="00000000" w:rsidRDefault="00000000" w:rsidRPr="00000000" w14:paraId="000001AF">
      <w:pPr>
        <w:spacing w:after="240" w:before="240" w:line="276" w:lineRule="auto"/>
        <w:jc w:val="both"/>
        <w:rPr>
          <w:i w:val="1"/>
          <w:iCs w:val="1"/>
        </w:rPr>
      </w:pPr>
      <w:r w:rsidDel="00000000" w:rsidR="00000000" w:rsidRPr="00000000">
        <w:rPr>
          <w:i w:val="1"/>
          <w:iCs w:val="1"/>
          <w:rtl w:val="0"/>
        </w:rPr>
        <w:t xml:space="preserve">Note: If a participant is not maintaining a regular training program or breaches the code of conduct removal from the training squad, core team, or final team may result.</w:t>
      </w:r>
    </w:p>
    <w:p w:rsidR="00000000" w:rsidDel="00000000" w:rsidP="00000000" w:rsidRDefault="00000000" w:rsidRPr="00000000" w14:paraId="000001B0">
      <w:pPr>
        <w:pStyle w:val="Heading3"/>
        <w:rPr/>
      </w:pPr>
      <w:bookmarkStart w:colFirst="0" w:colLast="0" w:name="_heading=h.ohx2yuiq4u49" w:id="3"/>
      <w:bookmarkEnd w:id="3"/>
      <w:r w:rsidDel="00000000" w:rsidR="00000000" w:rsidRPr="00000000">
        <w:rPr>
          <w:rtl w:val="0"/>
        </w:rPr>
        <w:t xml:space="preserve">General Prerequisites:</w:t>
      </w:r>
    </w:p>
    <w:p w:rsidR="00000000" w:rsidDel="00000000" w:rsidP="00000000" w:rsidRDefault="00000000" w:rsidRPr="00000000" w14:paraId="000001B1">
      <w:pPr>
        <w:spacing w:after="240" w:before="240" w:line="276" w:lineRule="auto"/>
        <w:jc w:val="both"/>
        <w:rPr/>
      </w:pPr>
      <w:r w:rsidDel="00000000" w:rsidR="00000000" w:rsidRPr="00000000">
        <w:rPr>
          <w:rtl w:val="0"/>
        </w:rPr>
        <w:t xml:space="preserve">1. Age: Born in 2010 or later</w:t>
      </w:r>
    </w:p>
    <w:p w:rsidR="00000000" w:rsidDel="00000000" w:rsidP="00000000" w:rsidRDefault="00000000" w:rsidRPr="00000000" w14:paraId="000001B2">
      <w:pPr>
        <w:spacing w:after="240" w:before="240" w:line="276" w:lineRule="auto"/>
        <w:jc w:val="both"/>
        <w:rPr/>
      </w:pPr>
      <w:r w:rsidDel="00000000" w:rsidR="00000000" w:rsidRPr="00000000">
        <w:rPr>
          <w:rtl w:val="0"/>
        </w:rPr>
        <w:t xml:space="preserve">2. Membership: Current member in good standing of Fencing Escrime NB &amp; Canadian Fencing Federation</w:t>
      </w:r>
    </w:p>
    <w:p w:rsidR="00000000" w:rsidDel="00000000" w:rsidP="00000000" w:rsidRDefault="00000000" w:rsidRPr="00000000" w14:paraId="000001B3">
      <w:pPr>
        <w:spacing w:after="240" w:before="240" w:line="276" w:lineRule="auto"/>
        <w:jc w:val="both"/>
        <w:rPr>
          <w:color w:val="1155cc"/>
          <w:u w:val="single"/>
        </w:rPr>
      </w:pPr>
      <w:r w:rsidDel="00000000" w:rsidR="00000000" w:rsidRPr="00000000">
        <w:rPr>
          <w:rtl w:val="0"/>
        </w:rPr>
        <w:t xml:space="preserve">3. Meets the requirements of the</w:t>
      </w:r>
      <w:hyperlink r:id="rId8">
        <w:r w:rsidDel="00000000" w:rsidR="00000000" w:rsidRPr="00000000">
          <w:rPr>
            <w:rtl w:val="0"/>
          </w:rPr>
          <w:t xml:space="preserve"> </w:t>
        </w:r>
      </w:hyperlink>
      <w:hyperlink r:id="rId9">
        <w:r w:rsidDel="00000000" w:rsidR="00000000" w:rsidRPr="00000000">
          <w:rPr>
            <w:color w:val="1155cc"/>
            <w:u w:val="single"/>
            <w:rtl w:val="0"/>
          </w:rPr>
          <w:t xml:space="preserve">2027 Canada Games Technical Package</w:t>
        </w:r>
      </w:hyperlink>
      <w:r w:rsidDel="00000000" w:rsidR="00000000" w:rsidRPr="00000000">
        <w:rPr>
          <w:rtl w:val="0"/>
        </w:rPr>
      </w:r>
    </w:p>
    <w:p w:rsidR="00000000" w:rsidDel="00000000" w:rsidP="00000000" w:rsidRDefault="00000000" w:rsidRPr="00000000" w14:paraId="000001B4">
      <w:pPr>
        <w:spacing w:after="240" w:before="240" w:line="276" w:lineRule="auto"/>
        <w:jc w:val="both"/>
        <w:rPr/>
      </w:pPr>
      <w:r w:rsidDel="00000000" w:rsidR="00000000" w:rsidRPr="00000000">
        <w:rPr>
          <w:rtl w:val="0"/>
        </w:rPr>
        <w:t xml:space="preserve"> 4. Excluded from the Canada Games are:</w:t>
      </w:r>
    </w:p>
    <w:p w:rsidR="00000000" w:rsidDel="00000000" w:rsidP="00000000" w:rsidRDefault="00000000" w:rsidRPr="00000000" w14:paraId="000001B5">
      <w:pPr>
        <w:spacing w:after="0" w:line="276" w:lineRule="auto"/>
        <w:ind w:left="720" w:firstLine="0"/>
        <w:jc w:val="both"/>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Senior National Team members - defined as: Athletes who have held an SR, SR1, SR2 or C1 card at any time; and/or athletes who are part of (on the roster of) a standing Senior National Team (i.e. recognized as a Senior National Team member regardless of event participation)</w:t>
      </w:r>
    </w:p>
    <w:p w:rsidR="00000000" w:rsidDel="00000000" w:rsidP="00000000" w:rsidRDefault="00000000" w:rsidRPr="00000000" w14:paraId="000001B6">
      <w:pPr>
        <w:spacing w:after="0" w:line="276" w:lineRule="auto"/>
        <w:ind w:left="720" w:firstLine="0"/>
        <w:jc w:val="both"/>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Athletes who have previously competed at any of the following events:</w:t>
      </w:r>
    </w:p>
    <w:p w:rsidR="00000000" w:rsidDel="00000000" w:rsidP="00000000" w:rsidRDefault="00000000" w:rsidRPr="00000000" w14:paraId="000001B7">
      <w:pPr>
        <w:spacing w:after="0" w:line="276" w:lineRule="auto"/>
        <w:ind w:left="1440" w:firstLine="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Senior World Championships</w:t>
      </w:r>
    </w:p>
    <w:p w:rsidR="00000000" w:rsidDel="00000000" w:rsidP="00000000" w:rsidRDefault="00000000" w:rsidRPr="00000000" w14:paraId="000001B8">
      <w:pPr>
        <w:spacing w:after="0" w:line="276" w:lineRule="auto"/>
        <w:ind w:left="1440" w:firstLine="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 Olympic Games</w:t>
      </w:r>
    </w:p>
    <w:p w:rsidR="00000000" w:rsidDel="00000000" w:rsidP="00000000" w:rsidRDefault="00000000" w:rsidRPr="00000000" w14:paraId="000001B9">
      <w:pPr>
        <w:spacing w:after="0" w:line="276" w:lineRule="auto"/>
        <w:ind w:left="1440" w:firstLine="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Pan American Games</w:t>
      </w:r>
    </w:p>
    <w:p w:rsidR="00000000" w:rsidDel="00000000" w:rsidP="00000000" w:rsidRDefault="00000000" w:rsidRPr="00000000" w14:paraId="000001BA">
      <w:pPr>
        <w:spacing w:after="0" w:line="276" w:lineRule="auto"/>
        <w:ind w:left="1440" w:firstLine="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FISU Games</w:t>
      </w:r>
    </w:p>
    <w:p w:rsidR="00000000" w:rsidDel="00000000" w:rsidP="00000000" w:rsidRDefault="00000000" w:rsidRPr="00000000" w14:paraId="000001BB">
      <w:pPr>
        <w:spacing w:after="0" w:line="276" w:lineRule="auto"/>
        <w:ind w:left="1440" w:firstLine="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Cadet/Junior World Championships</w:t>
      </w:r>
    </w:p>
    <w:p w:rsidR="00000000" w:rsidDel="00000000" w:rsidP="00000000" w:rsidRDefault="00000000" w:rsidRPr="00000000" w14:paraId="000001BC">
      <w:pPr>
        <w:spacing w:after="0" w:line="240" w:lineRule="auto"/>
        <w:ind w:left="1440" w:firstLine="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Grand Prix events*</w:t>
      </w:r>
    </w:p>
    <w:p w:rsidR="00000000" w:rsidDel="00000000" w:rsidP="00000000" w:rsidRDefault="00000000" w:rsidRPr="00000000" w14:paraId="000001BD">
      <w:pPr>
        <w:spacing w:after="240" w:before="0" w:line="240" w:lineRule="auto"/>
        <w:ind w:left="1440" w:firstLine="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Senior World Cup events*</w:t>
      </w:r>
    </w:p>
    <w:p w:rsidR="00000000" w:rsidDel="00000000" w:rsidP="00000000" w:rsidRDefault="00000000" w:rsidRPr="00000000" w14:paraId="000001BE">
      <w:pPr>
        <w:spacing w:after="240" w:before="240" w:line="276" w:lineRule="auto"/>
        <w:jc w:val="both"/>
        <w:rPr/>
      </w:pPr>
      <w:r w:rsidDel="00000000" w:rsidR="00000000" w:rsidRPr="00000000">
        <w:rPr>
          <w:rtl w:val="0"/>
        </w:rPr>
        <w:t xml:space="preserve">*If an athlete has competed at a World Cup or Grand Prix event that was held in Canada, they may be ruled eligible.</w:t>
      </w:r>
    </w:p>
    <w:p w:rsidR="00000000" w:rsidDel="00000000" w:rsidP="00000000" w:rsidRDefault="00000000" w:rsidRPr="00000000" w14:paraId="000001BF">
      <w:pPr>
        <w:pStyle w:val="Heading3"/>
        <w:rPr/>
      </w:pPr>
      <w:bookmarkStart w:colFirst="0" w:colLast="0" w:name="_heading=h.utpvg2hhefol" w:id="4"/>
      <w:bookmarkEnd w:id="4"/>
      <w:r w:rsidDel="00000000" w:rsidR="00000000" w:rsidRPr="00000000">
        <w:rPr>
          <w:rtl w:val="0"/>
        </w:rPr>
        <w:t xml:space="preserve">Three Step Selection Process:</w:t>
      </w:r>
    </w:p>
    <w:p w:rsidR="00000000" w:rsidDel="00000000" w:rsidP="00000000" w:rsidRDefault="00000000" w:rsidRPr="00000000" w14:paraId="000001C0">
      <w:pPr>
        <w:spacing w:after="240" w:before="240" w:line="276" w:lineRule="auto"/>
        <w:jc w:val="both"/>
        <w:rPr/>
      </w:pPr>
      <w:r w:rsidDel="00000000" w:rsidR="00000000" w:rsidRPr="00000000">
        <w:rPr>
          <w:b w:val="1"/>
          <w:bCs w:val="1"/>
          <w:rtl w:val="0"/>
        </w:rPr>
        <w:t xml:space="preserve">STEP 1.</w:t>
      </w:r>
      <w:r w:rsidDel="00000000" w:rsidR="00000000" w:rsidRPr="00000000">
        <w:rPr>
          <w:rtl w:val="0"/>
        </w:rPr>
        <w:t xml:space="preserve">  Select and evaluate the Training Squad                              </w:t>
        <w:tab/>
        <w:t xml:space="preserve">September 1, 2025 – May 31, 2026</w:t>
      </w:r>
    </w:p>
    <w:p w:rsidR="00000000" w:rsidDel="00000000" w:rsidP="00000000" w:rsidRDefault="00000000" w:rsidRPr="00000000" w14:paraId="000001C1">
      <w:pPr>
        <w:spacing w:after="240" w:before="240" w:line="276" w:lineRule="auto"/>
        <w:jc w:val="both"/>
        <w:rPr/>
      </w:pPr>
      <w:r w:rsidDel="00000000" w:rsidR="00000000" w:rsidRPr="00000000">
        <w:rPr>
          <w:b w:val="1"/>
          <w:bCs w:val="1"/>
          <w:rtl w:val="0"/>
        </w:rPr>
        <w:t xml:space="preserve">STEP 2.</w:t>
      </w:r>
      <w:r w:rsidDel="00000000" w:rsidR="00000000" w:rsidRPr="00000000">
        <w:rPr>
          <w:rtl w:val="0"/>
        </w:rPr>
        <w:t xml:space="preserve">  Select and evaluate Core Team                                            </w:t>
        <w:tab/>
        <w:t xml:space="preserve">June 1, 2026 - December 31, 2026</w:t>
      </w:r>
    </w:p>
    <w:p w:rsidR="00000000" w:rsidDel="00000000" w:rsidP="00000000" w:rsidRDefault="00000000" w:rsidRPr="00000000" w14:paraId="000001C2">
      <w:pPr>
        <w:spacing w:after="240" w:before="240" w:line="276" w:lineRule="auto"/>
        <w:jc w:val="both"/>
        <w:rPr>
          <w:color w:val="ff0000"/>
        </w:rPr>
      </w:pPr>
      <w:r w:rsidDel="00000000" w:rsidR="00000000" w:rsidRPr="00000000">
        <w:rPr>
          <w:b w:val="1"/>
          <w:bCs w:val="1"/>
          <w:rtl w:val="0"/>
        </w:rPr>
        <w:t xml:space="preserve">STEP 3:</w:t>
      </w:r>
      <w:r w:rsidDel="00000000" w:rsidR="00000000" w:rsidRPr="00000000">
        <w:rPr>
          <w:rtl w:val="0"/>
        </w:rPr>
        <w:t xml:space="preserve">  Select members of the Final Team                                       </w:t>
        <w:tab/>
      </w:r>
      <w:r w:rsidDel="00000000" w:rsidR="00000000" w:rsidRPr="00000000">
        <w:rPr>
          <w:color w:val="ff0000"/>
          <w:rtl w:val="0"/>
        </w:rPr>
        <w:t xml:space="preserve">January 1, 2027 - January 15, 2027</w:t>
      </w:r>
    </w:p>
    <w:p w:rsidR="00000000" w:rsidDel="00000000" w:rsidP="00000000" w:rsidRDefault="00000000" w:rsidRPr="00000000" w14:paraId="000001C3">
      <w:pPr>
        <w:pStyle w:val="Heading1"/>
        <w:rPr/>
      </w:pPr>
      <w:bookmarkStart w:colFirst="0" w:colLast="0" w:name="_heading=h.rmquwt9xkrwa" w:id="5"/>
      <w:bookmarkEnd w:id="5"/>
      <w:r w:rsidDel="00000000" w:rsidR="00000000" w:rsidRPr="00000000">
        <w:rPr>
          <w:rtl w:val="0"/>
        </w:rPr>
        <w:t xml:space="preserve">STEP 1</w:t>
      </w:r>
    </w:p>
    <w:p w:rsidR="00000000" w:rsidDel="00000000" w:rsidP="00000000" w:rsidRDefault="00000000" w:rsidRPr="00000000" w14:paraId="000001C4">
      <w:pPr>
        <w:pStyle w:val="Heading2"/>
        <w:keepNext w:val="0"/>
        <w:keepLines w:val="0"/>
        <w:spacing w:after="80" w:before="280" w:line="276" w:lineRule="auto"/>
        <w:ind w:left="720" w:hanging="720"/>
        <w:rPr>
          <w:sz w:val="34"/>
          <w:szCs w:val="34"/>
        </w:rPr>
      </w:pPr>
      <w:bookmarkStart w:colFirst="0" w:colLast="0" w:name="_heading=h.38qfil6kb5bv" w:id="6"/>
      <w:bookmarkEnd w:id="6"/>
      <w:r w:rsidDel="00000000" w:rsidR="00000000" w:rsidRPr="00000000">
        <w:rPr>
          <w:sz w:val="34"/>
          <w:szCs w:val="34"/>
          <w:rtl w:val="0"/>
        </w:rPr>
        <w:t xml:space="preserve">Select Training Squad (September 1, 2025–September 15, 2025)</w:t>
      </w:r>
    </w:p>
    <w:p w:rsidR="00000000" w:rsidDel="00000000" w:rsidP="00000000" w:rsidRDefault="00000000" w:rsidRPr="00000000" w14:paraId="000001C5">
      <w:pPr>
        <w:spacing w:after="240" w:before="240" w:lineRule="auto"/>
        <w:rPr/>
      </w:pPr>
      <w:r w:rsidDel="00000000" w:rsidR="00000000" w:rsidRPr="00000000">
        <w:rPr>
          <w:rtl w:val="0"/>
        </w:rPr>
        <w:t xml:space="preserve">There is an open entry to the 2027 Canada Games Training Squad. Deadline for entry into the Training Squad is September 15, 2025. Late registrations will be accepted until January 1, 2026. </w:t>
      </w:r>
    </w:p>
    <w:p w:rsidR="00000000" w:rsidDel="00000000" w:rsidP="00000000" w:rsidRDefault="00000000" w:rsidRPr="00000000" w14:paraId="000001C6">
      <w:pPr>
        <w:spacing w:after="240" w:before="240" w:lineRule="auto"/>
        <w:rPr/>
      </w:pPr>
      <w:r w:rsidDel="00000000" w:rsidR="00000000" w:rsidRPr="00000000">
        <w:rPr>
          <w:rtl w:val="0"/>
        </w:rPr>
        <w:t xml:space="preserve">Athletes who are interested in joining the Canada Games 2027 Training Squad must join the 2025–26 Provincial Team.</w:t>
      </w:r>
    </w:p>
    <w:p w:rsidR="00000000" w:rsidDel="00000000" w:rsidP="00000000" w:rsidRDefault="00000000" w:rsidRPr="00000000" w14:paraId="000001C7">
      <w:pPr>
        <w:spacing w:after="240" w:before="240" w:lineRule="auto"/>
        <w:rPr>
          <w:color w:val="0563c1"/>
          <w:highlight w:val="yellow"/>
          <w:u w:val="single"/>
        </w:rPr>
      </w:pPr>
      <w:hyperlink r:id="rId10">
        <w:r w:rsidDel="00000000" w:rsidR="00000000" w:rsidRPr="00000000">
          <w:rPr>
            <w:color w:val="1155cc"/>
            <w:highlight w:val="yellow"/>
            <w:u w:val="single"/>
            <w:rtl w:val="0"/>
          </w:rPr>
          <w:t xml:space="preserve">CWG 2027 Training Squad Application</w:t>
        </w:r>
      </w:hyperlink>
      <w:r w:rsidDel="00000000" w:rsidR="00000000" w:rsidRPr="00000000">
        <w:rPr>
          <w:rtl w:val="0"/>
        </w:rPr>
      </w:r>
    </w:p>
    <w:p w:rsidR="00000000" w:rsidDel="00000000" w:rsidP="00000000" w:rsidRDefault="00000000" w:rsidRPr="00000000" w14:paraId="000001C8">
      <w:pPr>
        <w:pStyle w:val="Heading3"/>
        <w:rPr/>
      </w:pPr>
      <w:bookmarkStart w:colFirst="0" w:colLast="0" w:name="_heading=h.mgpzwjbpzwgv" w:id="7"/>
      <w:bookmarkEnd w:id="7"/>
      <w:r w:rsidDel="00000000" w:rsidR="00000000" w:rsidRPr="00000000">
        <w:rPr>
          <w:rtl w:val="0"/>
        </w:rPr>
        <w:t xml:space="preserve">Criteria for Training Squad Selection</w:t>
      </w:r>
    </w:p>
    <w:p w:rsidR="00000000" w:rsidDel="00000000" w:rsidP="00000000" w:rsidRDefault="00000000" w:rsidRPr="00000000" w14:paraId="000001C9">
      <w:pPr>
        <w:numPr>
          <w:ilvl w:val="0"/>
          <w:numId w:val="10"/>
        </w:numPr>
        <w:spacing w:after="0" w:line="276" w:lineRule="auto"/>
        <w:ind w:left="720" w:hanging="360"/>
        <w:jc w:val="both"/>
        <w:rPr/>
      </w:pPr>
      <w:r w:rsidDel="00000000" w:rsidR="00000000" w:rsidRPr="00000000">
        <w:rPr>
          <w:rtl w:val="0"/>
        </w:rPr>
        <w:t xml:space="preserve">Meet the prerequisites stated in “General Prerequisites”.</w:t>
      </w:r>
    </w:p>
    <w:p w:rsidR="00000000" w:rsidDel="00000000" w:rsidP="00000000" w:rsidRDefault="00000000" w:rsidRPr="00000000" w14:paraId="000001CA">
      <w:pPr>
        <w:numPr>
          <w:ilvl w:val="0"/>
          <w:numId w:val="10"/>
        </w:numPr>
        <w:spacing w:after="0" w:line="276" w:lineRule="auto"/>
        <w:ind w:left="720" w:hanging="360"/>
        <w:jc w:val="both"/>
        <w:rPr/>
      </w:pPr>
      <w:r w:rsidDel="00000000" w:rsidR="00000000" w:rsidRPr="00000000">
        <w:rPr>
          <w:rtl w:val="0"/>
        </w:rPr>
        <w:t xml:space="preserve">Submit a completed application form with a commitment to the FENB Code of Conduct (Appendix 1) signed by the fencer and the parent or guardian. The parent or guardian are also required to the SafeSport training.</w:t>
      </w:r>
    </w:p>
    <w:p w:rsidR="00000000" w:rsidDel="00000000" w:rsidP="00000000" w:rsidRDefault="00000000" w:rsidRPr="00000000" w14:paraId="000001CB">
      <w:pPr>
        <w:numPr>
          <w:ilvl w:val="0"/>
          <w:numId w:val="10"/>
        </w:numPr>
        <w:spacing w:after="240" w:line="276" w:lineRule="auto"/>
        <w:ind w:left="720" w:hanging="360"/>
        <w:jc w:val="both"/>
        <w:rPr/>
      </w:pPr>
      <w:r w:rsidDel="00000000" w:rsidR="00000000" w:rsidRPr="00000000">
        <w:rPr>
          <w:rtl w:val="0"/>
        </w:rPr>
        <w:t xml:space="preserve">All FENB fencers who meet general prerequisites shall be accepted into the Training Squad.</w:t>
      </w:r>
    </w:p>
    <w:p w:rsidR="00000000" w:rsidDel="00000000" w:rsidP="00000000" w:rsidRDefault="00000000" w:rsidRPr="00000000" w14:paraId="000001CC">
      <w:pPr>
        <w:pStyle w:val="Heading2"/>
        <w:keepNext w:val="0"/>
        <w:keepLines w:val="0"/>
        <w:spacing w:after="80" w:before="280" w:line="276" w:lineRule="auto"/>
        <w:ind w:left="0" w:firstLine="0"/>
        <w:rPr>
          <w:sz w:val="34"/>
          <w:szCs w:val="34"/>
        </w:rPr>
      </w:pPr>
      <w:bookmarkStart w:colFirst="0" w:colLast="0" w:name="_heading=h.z9xxfjkg4n9t" w:id="8"/>
      <w:bookmarkEnd w:id="8"/>
      <w:r w:rsidDel="00000000" w:rsidR="00000000" w:rsidRPr="00000000">
        <w:rPr>
          <w:sz w:val="34"/>
          <w:szCs w:val="34"/>
          <w:rtl w:val="0"/>
        </w:rPr>
        <w:t xml:space="preserve">Evaluation of the Training Squad (September 1, 2025–May 31, 2026)</w:t>
      </w:r>
    </w:p>
    <w:p w:rsidR="00000000" w:rsidDel="00000000" w:rsidP="00000000" w:rsidRDefault="00000000" w:rsidRPr="00000000" w14:paraId="000001CD">
      <w:pPr>
        <w:numPr>
          <w:ilvl w:val="0"/>
          <w:numId w:val="6"/>
        </w:numPr>
        <w:spacing w:after="0" w:line="276" w:lineRule="auto"/>
        <w:ind w:left="720" w:hanging="360"/>
        <w:jc w:val="both"/>
        <w:rPr/>
      </w:pPr>
      <w:r w:rsidDel="00000000" w:rsidR="00000000" w:rsidRPr="00000000">
        <w:rPr>
          <w:rtl w:val="0"/>
        </w:rPr>
        <w:t xml:space="preserve">The names of training squad members are to be published by FENB starting on September 1, 2025.</w:t>
      </w:r>
      <w:r w:rsidDel="00000000" w:rsidR="00000000" w:rsidRPr="00000000">
        <w:rPr>
          <w:b w:val="1"/>
          <w:bCs w:val="1"/>
          <w:rtl w:val="0"/>
        </w:rPr>
        <w:t xml:space="preserve"> </w:t>
      </w:r>
      <w:r w:rsidDel="00000000" w:rsidR="00000000" w:rsidRPr="00000000">
        <w:rPr>
          <w:rtl w:val="0"/>
        </w:rPr>
        <w:t xml:space="preserve">FENB will continue to update the list and ranking of all Training Squad members for the duration of the selection process.</w:t>
      </w:r>
    </w:p>
    <w:p w:rsidR="00000000" w:rsidDel="00000000" w:rsidP="00000000" w:rsidRDefault="00000000" w:rsidRPr="00000000" w14:paraId="000001CE">
      <w:pPr>
        <w:numPr>
          <w:ilvl w:val="0"/>
          <w:numId w:val="6"/>
        </w:numPr>
        <w:spacing w:after="0" w:line="276" w:lineRule="auto"/>
        <w:ind w:left="720" w:hanging="360"/>
        <w:jc w:val="both"/>
        <w:rPr/>
      </w:pPr>
      <w:r w:rsidDel="00000000" w:rsidR="00000000" w:rsidRPr="00000000">
        <w:rPr>
          <w:b w:val="1"/>
          <w:bCs w:val="1"/>
          <w:rtl w:val="0"/>
        </w:rPr>
        <w:t xml:space="preserve">TRAINING: </w:t>
      </w:r>
      <w:r w:rsidDel="00000000" w:rsidR="00000000" w:rsidRPr="00000000">
        <w:rPr>
          <w:rtl w:val="0"/>
        </w:rPr>
        <w:t xml:space="preserve">FENB will host several weekend training camps between September 1, 2025 and June 1, 2026. Members of the Training Squad are expected to attend as many training camps as they can leading up to Core Team selection. </w:t>
      </w:r>
    </w:p>
    <w:p w:rsidR="00000000" w:rsidDel="00000000" w:rsidP="00000000" w:rsidRDefault="00000000" w:rsidRPr="00000000" w14:paraId="000001CF">
      <w:pPr>
        <w:numPr>
          <w:ilvl w:val="0"/>
          <w:numId w:val="6"/>
        </w:numPr>
        <w:spacing w:after="0" w:line="276" w:lineRule="auto"/>
        <w:ind w:left="720" w:hanging="360"/>
        <w:jc w:val="both"/>
        <w:rPr/>
      </w:pPr>
      <w:r w:rsidDel="00000000" w:rsidR="00000000" w:rsidRPr="00000000">
        <w:rPr>
          <w:b w:val="1"/>
          <w:bCs w:val="1"/>
          <w:rtl w:val="0"/>
        </w:rPr>
        <w:t xml:space="preserve"> COMPETITION: </w:t>
      </w:r>
      <w:r w:rsidDel="00000000" w:rsidR="00000000" w:rsidRPr="00000000">
        <w:rPr>
          <w:rtl w:val="0"/>
        </w:rPr>
        <w:t xml:space="preserve">Training Squad members are expected to participate in a minimum of five (5) eligible competition events between September 1, 2025 and May 31, 2026, including the May 2026 Canada Cup in Quebec City.</w:t>
      </w:r>
    </w:p>
    <w:p w:rsidR="00000000" w:rsidDel="00000000" w:rsidP="00000000" w:rsidRDefault="00000000" w:rsidRPr="00000000" w14:paraId="000001D0">
      <w:pPr>
        <w:numPr>
          <w:ilvl w:val="1"/>
          <w:numId w:val="3"/>
        </w:numPr>
        <w:spacing w:after="0" w:line="276" w:lineRule="auto"/>
        <w:ind w:left="1440" w:hanging="360"/>
        <w:jc w:val="both"/>
        <w:rPr/>
      </w:pPr>
      <w:r w:rsidDel="00000000" w:rsidR="00000000" w:rsidRPr="00000000">
        <w:rPr>
          <w:rtl w:val="0"/>
        </w:rPr>
        <w:t xml:space="preserve">Events will only be counted in the Under-17 (Cadet) age category.</w:t>
      </w:r>
    </w:p>
    <w:p w:rsidR="00000000" w:rsidDel="00000000" w:rsidP="00000000" w:rsidRDefault="00000000" w:rsidRPr="00000000" w14:paraId="000001D1">
      <w:pPr>
        <w:numPr>
          <w:ilvl w:val="1"/>
          <w:numId w:val="3"/>
        </w:numPr>
        <w:spacing w:after="0" w:line="276" w:lineRule="auto"/>
        <w:ind w:left="1440" w:hanging="360"/>
        <w:jc w:val="both"/>
        <w:rPr/>
      </w:pPr>
      <w:r w:rsidDel="00000000" w:rsidR="00000000" w:rsidRPr="00000000">
        <w:rPr>
          <w:rtl w:val="0"/>
        </w:rPr>
        <w:t xml:space="preserve">Points will be awarded according to a published formula. (Appendix 2)</w:t>
      </w:r>
    </w:p>
    <w:p w:rsidR="00000000" w:rsidDel="00000000" w:rsidP="00000000" w:rsidRDefault="00000000" w:rsidRPr="00000000" w14:paraId="000001D2">
      <w:pPr>
        <w:numPr>
          <w:ilvl w:val="1"/>
          <w:numId w:val="3"/>
        </w:numPr>
        <w:spacing w:after="0" w:line="276" w:lineRule="auto"/>
        <w:ind w:left="1440" w:hanging="360"/>
        <w:jc w:val="both"/>
        <w:rPr/>
      </w:pPr>
      <w:r w:rsidDel="00000000" w:rsidR="00000000" w:rsidRPr="00000000">
        <w:rPr>
          <w:rtl w:val="0"/>
        </w:rPr>
        <w:t xml:space="preserve">Competition performance will be assessed using the highest five (5) event total of points acquired in eligible competitions between </w:t>
      </w:r>
      <w:r w:rsidDel="00000000" w:rsidR="00000000" w:rsidRPr="00000000">
        <w:rPr>
          <w:b w:val="1"/>
          <w:bCs w:val="1"/>
          <w:rtl w:val="0"/>
        </w:rPr>
        <w:t xml:space="preserve">September 1, 2025 &amp; May 31, 2026.</w:t>
      </w:r>
      <w:r w:rsidDel="00000000" w:rsidR="00000000" w:rsidRPr="00000000">
        <w:rPr>
          <w:rtl w:val="0"/>
        </w:rPr>
      </w:r>
    </w:p>
    <w:p w:rsidR="00000000" w:rsidDel="00000000" w:rsidP="00000000" w:rsidRDefault="00000000" w:rsidRPr="00000000" w14:paraId="000001D3">
      <w:pPr>
        <w:numPr>
          <w:ilvl w:val="1"/>
          <w:numId w:val="3"/>
        </w:numPr>
        <w:spacing w:after="0" w:line="276" w:lineRule="auto"/>
        <w:ind w:left="1440" w:hanging="360"/>
        <w:jc w:val="both"/>
        <w:rPr/>
      </w:pPr>
      <w:r w:rsidDel="00000000" w:rsidR="00000000" w:rsidRPr="00000000">
        <w:rPr>
          <w:rtl w:val="0"/>
        </w:rPr>
        <w:t xml:space="preserve">Only events that occur after an athlete is registered in the Training Squad program will be counted towards their performance points.</w:t>
      </w:r>
    </w:p>
    <w:p w:rsidR="00000000" w:rsidDel="00000000" w:rsidP="00000000" w:rsidRDefault="00000000" w:rsidRPr="00000000" w14:paraId="000001D4">
      <w:pPr>
        <w:numPr>
          <w:ilvl w:val="1"/>
          <w:numId w:val="3"/>
        </w:numPr>
        <w:spacing w:after="0" w:line="276" w:lineRule="auto"/>
        <w:ind w:left="1440" w:hanging="360"/>
        <w:jc w:val="both"/>
        <w:rPr/>
      </w:pPr>
      <w:r w:rsidDel="00000000" w:rsidR="00000000" w:rsidRPr="00000000">
        <w:rPr>
          <w:rtl w:val="0"/>
        </w:rPr>
        <w:t xml:space="preserve">Any event published and sanctioned by the CFF or USFA, plus the Ontario and Quebec Circuits, will be eligible as a selection competition as long as it meets the requirements above.</w:t>
      </w:r>
    </w:p>
    <w:p w:rsidR="00000000" w:rsidDel="00000000" w:rsidP="00000000" w:rsidRDefault="00000000" w:rsidRPr="00000000" w14:paraId="000001D5">
      <w:pPr>
        <w:numPr>
          <w:ilvl w:val="1"/>
          <w:numId w:val="3"/>
        </w:numPr>
        <w:spacing w:after="240" w:line="276" w:lineRule="auto"/>
        <w:ind w:left="1440" w:hanging="360"/>
        <w:jc w:val="both"/>
        <w:rPr/>
      </w:pPr>
      <w:r w:rsidDel="00000000" w:rsidR="00000000" w:rsidRPr="00000000">
        <w:rPr>
          <w:rtl w:val="0"/>
        </w:rPr>
        <w:t xml:space="preserve">Athletes are encouraged to participate in as many competitions as they can for experience.  </w:t>
      </w:r>
      <w:r w:rsidDel="00000000" w:rsidR="00000000" w:rsidRPr="00000000">
        <w:rPr>
          <w:b w:val="1"/>
          <w:bCs w:val="1"/>
          <w:rtl w:val="0"/>
        </w:rPr>
        <w:t xml:space="preserve">Athletes must participate in the May 2026 Canada Cup in Quebec City.</w:t>
      </w:r>
      <w:r w:rsidDel="00000000" w:rsidR="00000000" w:rsidRPr="00000000">
        <w:rPr>
          <w:rtl w:val="0"/>
        </w:rPr>
      </w:r>
    </w:p>
    <w:p w:rsidR="00000000" w:rsidDel="00000000" w:rsidP="00000000" w:rsidRDefault="00000000" w:rsidRPr="00000000" w14:paraId="000001D6">
      <w:pPr>
        <w:spacing w:after="240" w:before="240" w:line="276" w:lineRule="auto"/>
        <w:ind w:left="1080" w:firstLine="0"/>
        <w:jc w:val="both"/>
        <w:rPr/>
      </w:pPr>
      <w:r w:rsidDel="00000000" w:rsidR="00000000" w:rsidRPr="00000000">
        <w:rPr>
          <w:rtl w:val="0"/>
        </w:rPr>
        <w:t xml:space="preserve"> </w:t>
      </w:r>
    </w:p>
    <w:p w:rsidR="00000000" w:rsidDel="00000000" w:rsidP="00000000" w:rsidRDefault="00000000" w:rsidRPr="00000000" w14:paraId="000001D7">
      <w:pPr>
        <w:pStyle w:val="Heading3"/>
        <w:rPr/>
      </w:pPr>
      <w:bookmarkStart w:colFirst="0" w:colLast="0" w:name="_heading=h.srlosrbuv9g1" w:id="9"/>
      <w:bookmarkEnd w:id="9"/>
      <w:r w:rsidDel="00000000" w:rsidR="00000000" w:rsidRPr="00000000">
        <w:rPr>
          <w:rtl w:val="0"/>
        </w:rPr>
        <w:t xml:space="preserve">Illness / Injury / Family Emergency Clause:</w:t>
      </w:r>
    </w:p>
    <w:p w:rsidR="00000000" w:rsidDel="00000000" w:rsidP="00000000" w:rsidRDefault="00000000" w:rsidRPr="00000000" w14:paraId="000001D8">
      <w:pPr>
        <w:spacing w:after="240" w:before="240" w:line="276" w:lineRule="auto"/>
        <w:jc w:val="both"/>
        <w:rPr/>
      </w:pPr>
      <w:r w:rsidDel="00000000" w:rsidR="00000000" w:rsidRPr="00000000">
        <w:rPr>
          <w:rtl w:val="0"/>
        </w:rPr>
        <w:t xml:space="preserve">1.</w:t>
      </w:r>
      <w:r w:rsidDel="00000000" w:rsidR="00000000" w:rsidRPr="00000000">
        <w:rPr>
          <w:b w:val="1"/>
          <w:bCs w:val="1"/>
          <w:rtl w:val="0"/>
        </w:rPr>
        <w:t xml:space="preserve">  </w:t>
      </w:r>
      <w:r w:rsidDel="00000000" w:rsidR="00000000" w:rsidRPr="00000000">
        <w:rPr>
          <w:rtl w:val="0"/>
        </w:rPr>
        <w:t xml:space="preserve">Fencers unable to participate in selection competitions due to serious illness, injury, family emergency, or other exceptional circumstances must submit a letter to the Executive Director outlining the specific reason they were unable to participate. </w:t>
      </w:r>
    </w:p>
    <w:p w:rsidR="00000000" w:rsidDel="00000000" w:rsidP="00000000" w:rsidRDefault="00000000" w:rsidRPr="00000000" w14:paraId="000001D9">
      <w:pPr>
        <w:spacing w:after="240" w:before="240" w:line="276" w:lineRule="auto"/>
        <w:jc w:val="both"/>
        <w:rPr/>
      </w:pPr>
      <w:r w:rsidDel="00000000" w:rsidR="00000000" w:rsidRPr="00000000">
        <w:rPr>
          <w:rtl w:val="0"/>
        </w:rPr>
        <w:t xml:space="preserve">2. If the Selection Committee determines that this fencer had a reasonable chance of making the Core Team prior to the exceptional circumstance, it has the authority to add this fencer to the Core Team.  In this case, no fencer may be dropped from the Core Team by reason of this addition.</w:t>
      </w:r>
    </w:p>
    <w:p w:rsidR="00000000" w:rsidDel="00000000" w:rsidP="00000000" w:rsidRDefault="00000000" w:rsidRPr="00000000" w14:paraId="000001DA">
      <w:pPr>
        <w:pStyle w:val="Heading3"/>
        <w:rPr/>
      </w:pPr>
      <w:bookmarkStart w:colFirst="0" w:colLast="0" w:name="_heading=h.r7x2o4erygxf" w:id="10"/>
      <w:bookmarkEnd w:id="10"/>
      <w:r w:rsidDel="00000000" w:rsidR="00000000" w:rsidRPr="00000000">
        <w:rPr>
          <w:rtl w:val="0"/>
        </w:rPr>
        <w:t xml:space="preserve">Financial Assistance:</w:t>
      </w:r>
    </w:p>
    <w:p w:rsidR="00000000" w:rsidDel="00000000" w:rsidP="00000000" w:rsidRDefault="00000000" w:rsidRPr="00000000" w14:paraId="000001DB">
      <w:pPr>
        <w:spacing w:after="240" w:before="240" w:lineRule="auto"/>
        <w:rPr/>
      </w:pPr>
      <w:r w:rsidDel="00000000" w:rsidR="00000000" w:rsidRPr="00000000">
        <w:rPr>
          <w:rtl w:val="0"/>
        </w:rPr>
        <w:t xml:space="preserve">Athletes who face financial barriers to participating in the CWG program may apply for assistance from Fencing Escrime NB. </w:t>
      </w:r>
    </w:p>
    <w:p w:rsidR="00000000" w:rsidDel="00000000" w:rsidP="00000000" w:rsidRDefault="00000000" w:rsidRPr="00000000" w14:paraId="000001DC">
      <w:pPr>
        <w:spacing w:after="240" w:before="240" w:lineRule="auto"/>
        <w:rPr>
          <w:color w:val="0563c1"/>
          <w:highlight w:val="yellow"/>
          <w:u w:val="single"/>
        </w:rPr>
      </w:pPr>
      <w:hyperlink r:id="rId11">
        <w:r w:rsidDel="00000000" w:rsidR="00000000" w:rsidRPr="00000000">
          <w:rPr>
            <w:color w:val="1155cc"/>
            <w:highlight w:val="yellow"/>
            <w:u w:val="single"/>
            <w:rtl w:val="0"/>
          </w:rPr>
          <w:t xml:space="preserve">Financial Assistance Application</w:t>
        </w:r>
      </w:hyperlink>
      <w:r w:rsidDel="00000000" w:rsidR="00000000" w:rsidRPr="00000000">
        <w:rPr>
          <w:rtl w:val="0"/>
        </w:rPr>
      </w:r>
    </w:p>
    <w:p w:rsidR="00000000" w:rsidDel="00000000" w:rsidP="00000000" w:rsidRDefault="00000000" w:rsidRPr="00000000" w14:paraId="000001DD">
      <w:pPr>
        <w:pStyle w:val="Heading1"/>
        <w:rPr/>
      </w:pPr>
      <w:bookmarkStart w:colFirst="0" w:colLast="0" w:name="_heading=h.pqihl9ije4da" w:id="11"/>
      <w:bookmarkEnd w:id="11"/>
      <w:r w:rsidDel="00000000" w:rsidR="00000000" w:rsidRPr="00000000">
        <w:rPr>
          <w:rtl w:val="0"/>
        </w:rPr>
        <w:t xml:space="preserve">STEP 2</w:t>
      </w:r>
    </w:p>
    <w:p w:rsidR="00000000" w:rsidDel="00000000" w:rsidP="00000000" w:rsidRDefault="00000000" w:rsidRPr="00000000" w14:paraId="000001DE">
      <w:pPr>
        <w:pStyle w:val="Heading2"/>
        <w:keepNext w:val="0"/>
        <w:keepLines w:val="0"/>
        <w:spacing w:after="80" w:before="280" w:line="276" w:lineRule="auto"/>
        <w:ind w:left="0" w:firstLine="0"/>
        <w:rPr>
          <w:sz w:val="34"/>
          <w:szCs w:val="34"/>
        </w:rPr>
      </w:pPr>
      <w:bookmarkStart w:colFirst="0" w:colLast="0" w:name="_heading=h.ymbb6n2tj3q8" w:id="12"/>
      <w:bookmarkEnd w:id="12"/>
      <w:r w:rsidDel="00000000" w:rsidR="00000000" w:rsidRPr="00000000">
        <w:rPr>
          <w:sz w:val="34"/>
          <w:szCs w:val="34"/>
          <w:rtl w:val="0"/>
        </w:rPr>
        <w:t xml:space="preserve">Select Core Team (June 1, 2026 – July 1, 2026)</w:t>
      </w:r>
    </w:p>
    <w:p w:rsidR="00000000" w:rsidDel="00000000" w:rsidP="00000000" w:rsidRDefault="00000000" w:rsidRPr="00000000" w14:paraId="000001DF">
      <w:pPr>
        <w:spacing w:after="240" w:before="240" w:line="276" w:lineRule="auto"/>
        <w:jc w:val="both"/>
        <w:rPr/>
      </w:pPr>
      <w:r w:rsidDel="00000000" w:rsidR="00000000" w:rsidRPr="00000000">
        <w:rPr>
          <w:rtl w:val="0"/>
        </w:rPr>
        <w:t xml:space="preserve">Core Team Selection Committee (see Appendix 3) will select members for the Core Team from the Training Squad as of the end of Step 1.</w:t>
      </w:r>
    </w:p>
    <w:p w:rsidR="00000000" w:rsidDel="00000000" w:rsidP="00000000" w:rsidRDefault="00000000" w:rsidRPr="00000000" w14:paraId="000001E0">
      <w:pPr>
        <w:numPr>
          <w:ilvl w:val="0"/>
          <w:numId w:val="4"/>
        </w:numPr>
        <w:spacing w:after="0" w:line="276" w:lineRule="auto"/>
        <w:ind w:left="720" w:hanging="360"/>
        <w:jc w:val="both"/>
        <w:rPr/>
      </w:pPr>
      <w:r w:rsidDel="00000000" w:rsidR="00000000" w:rsidRPr="00000000">
        <w:rPr>
          <w:rtl w:val="0"/>
        </w:rPr>
        <w:t xml:space="preserve">Date: The Core Team is to be selected no later than </w:t>
      </w:r>
      <w:r w:rsidDel="00000000" w:rsidR="00000000" w:rsidRPr="00000000">
        <w:rPr>
          <w:b w:val="1"/>
          <w:bCs w:val="1"/>
          <w:rtl w:val="0"/>
        </w:rPr>
        <w:t xml:space="preserve">July 1, 2026.</w:t>
      </w:r>
      <w:r w:rsidDel="00000000" w:rsidR="00000000" w:rsidRPr="00000000">
        <w:rPr>
          <w:rtl w:val="0"/>
        </w:rPr>
      </w:r>
    </w:p>
    <w:p w:rsidR="00000000" w:rsidDel="00000000" w:rsidP="00000000" w:rsidRDefault="00000000" w:rsidRPr="00000000" w14:paraId="000001E1">
      <w:pPr>
        <w:numPr>
          <w:ilvl w:val="0"/>
          <w:numId w:val="4"/>
        </w:numPr>
        <w:spacing w:after="0" w:line="276" w:lineRule="auto"/>
        <w:ind w:left="720" w:hanging="360"/>
        <w:jc w:val="both"/>
        <w:rPr/>
      </w:pPr>
      <w:r w:rsidDel="00000000" w:rsidR="00000000" w:rsidRPr="00000000">
        <w:rPr>
          <w:rtl w:val="0"/>
        </w:rPr>
        <w:t xml:space="preserve">The Core Team of a maximum of 18 fencers: 3 men's foilists, 3 men's epeeists, 3 men's sabreurs (9 males maximum) and 3 women's foilists, 3 women's epeeists, 3 women’s sabreurs (9 females maximum) shall be selected.</w:t>
      </w:r>
    </w:p>
    <w:p w:rsidR="00000000" w:rsidDel="00000000" w:rsidP="00000000" w:rsidRDefault="00000000" w:rsidRPr="00000000" w14:paraId="000001E2">
      <w:pPr>
        <w:numPr>
          <w:ilvl w:val="0"/>
          <w:numId w:val="4"/>
        </w:numPr>
        <w:spacing w:after="240" w:line="276" w:lineRule="auto"/>
        <w:ind w:left="720" w:hanging="360"/>
        <w:jc w:val="both"/>
        <w:rPr/>
      </w:pPr>
      <w:r w:rsidDel="00000000" w:rsidR="00000000" w:rsidRPr="00000000">
        <w:rPr>
          <w:rtl w:val="0"/>
        </w:rPr>
        <w:t xml:space="preserve">An individual may be designated in a maximum of one weapon within the core team.</w:t>
      </w:r>
    </w:p>
    <w:p w:rsidR="00000000" w:rsidDel="00000000" w:rsidP="00000000" w:rsidRDefault="00000000" w:rsidRPr="00000000" w14:paraId="000001E3">
      <w:pPr>
        <w:pStyle w:val="Heading3"/>
        <w:rPr/>
      </w:pPr>
      <w:bookmarkStart w:colFirst="0" w:colLast="0" w:name="_heading=h.7krt4dltgamm" w:id="13"/>
      <w:bookmarkEnd w:id="13"/>
      <w:r w:rsidDel="00000000" w:rsidR="00000000" w:rsidRPr="00000000">
        <w:rPr>
          <w:rtl w:val="0"/>
        </w:rPr>
        <w:t xml:space="preserve">Criteria for Core Team Selection</w:t>
      </w:r>
    </w:p>
    <w:p w:rsidR="00000000" w:rsidDel="00000000" w:rsidP="00000000" w:rsidRDefault="00000000" w:rsidRPr="00000000" w14:paraId="000001E4">
      <w:pPr>
        <w:spacing w:after="240" w:before="240" w:line="276" w:lineRule="auto"/>
        <w:jc w:val="both"/>
        <w:rPr/>
      </w:pPr>
      <w:r w:rsidDel="00000000" w:rsidR="00000000" w:rsidRPr="00000000">
        <w:rPr>
          <w:rtl w:val="0"/>
        </w:rPr>
        <w:t xml:space="preserve">Fencers will be selected based on the following criteria:</w:t>
      </w:r>
    </w:p>
    <w:p w:rsidR="00000000" w:rsidDel="00000000" w:rsidP="00000000" w:rsidRDefault="00000000" w:rsidRPr="00000000" w14:paraId="000001E5">
      <w:pPr>
        <w:spacing w:after="240" w:before="240" w:line="276" w:lineRule="auto"/>
        <w:jc w:val="both"/>
        <w:rPr/>
      </w:pPr>
      <w:r w:rsidDel="00000000" w:rsidR="00000000" w:rsidRPr="00000000">
        <w:rPr>
          <w:b w:val="1"/>
          <w:bCs w:val="1"/>
          <w:rtl w:val="0"/>
        </w:rPr>
        <w:t xml:space="preserve">COMPETITION PERFORMANCE: </w:t>
      </w:r>
      <w:r w:rsidDel="00000000" w:rsidR="00000000" w:rsidRPr="00000000">
        <w:rPr>
          <w:rtl w:val="0"/>
        </w:rPr>
        <w:t xml:space="preserve"> Based on best five (5) event totals of approved competitions between September 1, 2025 &amp; May 31, 2026, including the May 2026 Canada Cup in Quebec City.</w:t>
      </w:r>
    </w:p>
    <w:p w:rsidR="00000000" w:rsidDel="00000000" w:rsidP="00000000" w:rsidRDefault="00000000" w:rsidRPr="00000000" w14:paraId="000001E6">
      <w:pPr>
        <w:spacing w:after="240" w:before="240" w:line="276" w:lineRule="auto"/>
        <w:jc w:val="both"/>
        <w:rPr/>
      </w:pPr>
      <w:r w:rsidDel="00000000" w:rsidR="00000000" w:rsidRPr="00000000">
        <w:rPr>
          <w:b w:val="1"/>
          <w:bCs w:val="1"/>
          <w:rtl w:val="0"/>
        </w:rPr>
        <w:t xml:space="preserve">TIE BREAKER:  </w:t>
      </w:r>
      <w:r w:rsidDel="00000000" w:rsidR="00000000" w:rsidRPr="00000000">
        <w:rPr>
          <w:rtl w:val="0"/>
        </w:rPr>
        <w:t xml:space="preserve">In the event that two athletes are tied for a position in the Core Team, the athlete with the highest ranking at the May 2026 Canada Cup in Quebec City will be chosen. </w:t>
      </w:r>
    </w:p>
    <w:p w:rsidR="00000000" w:rsidDel="00000000" w:rsidP="00000000" w:rsidRDefault="00000000" w:rsidRPr="00000000" w14:paraId="000001E7">
      <w:pPr>
        <w:spacing w:after="240" w:before="240" w:line="276" w:lineRule="auto"/>
        <w:jc w:val="both"/>
        <w:rPr>
          <w:color w:val="222222"/>
          <w:highlight w:val="white"/>
        </w:rPr>
      </w:pPr>
      <w:r w:rsidDel="00000000" w:rsidR="00000000" w:rsidRPr="00000000">
        <w:rPr>
          <w:b w:val="1"/>
          <w:bCs w:val="1"/>
          <w:rtl w:val="0"/>
        </w:rPr>
        <w:t xml:space="preserve">NB PROVINCIAL CHAMPIONSHIPS 2026: </w:t>
      </w:r>
      <w:r w:rsidDel="00000000" w:rsidR="00000000" w:rsidRPr="00000000">
        <w:rPr>
          <w:color w:val="222222"/>
          <w:highlight w:val="white"/>
          <w:rtl w:val="0"/>
        </w:rPr>
        <w:t xml:space="preserve">Athletes who place first in their event at the NB Provincial Championships will be awarded a position on the core team.</w:t>
      </w:r>
    </w:p>
    <w:p w:rsidR="00000000" w:rsidDel="00000000" w:rsidP="00000000" w:rsidRDefault="00000000" w:rsidRPr="00000000" w14:paraId="000001E8">
      <w:pPr>
        <w:pStyle w:val="Heading2"/>
        <w:keepNext w:val="0"/>
        <w:keepLines w:val="0"/>
        <w:spacing w:after="80" w:before="280" w:line="276" w:lineRule="auto"/>
        <w:ind w:left="0" w:firstLine="0"/>
        <w:rPr/>
      </w:pPr>
      <w:bookmarkStart w:colFirst="0" w:colLast="0" w:name="_heading=h.dg7ioh4ec5yj" w:id="14"/>
      <w:bookmarkEnd w:id="14"/>
      <w:r w:rsidDel="00000000" w:rsidR="00000000" w:rsidRPr="00000000">
        <w:rPr>
          <w:rtl w:val="0"/>
        </w:rPr>
        <w:t xml:space="preserve">Evaluation of Core Team (July 1, 2026–December 31, 2026)</w:t>
      </w:r>
    </w:p>
    <w:p w:rsidR="00000000" w:rsidDel="00000000" w:rsidP="00000000" w:rsidRDefault="00000000" w:rsidRPr="00000000" w14:paraId="000001E9">
      <w:pPr>
        <w:spacing w:after="240" w:before="240" w:line="276" w:lineRule="auto"/>
        <w:jc w:val="both"/>
        <w:rPr/>
      </w:pPr>
      <w:r w:rsidDel="00000000" w:rsidR="00000000" w:rsidRPr="00000000">
        <w:rPr>
          <w:rtl w:val="0"/>
        </w:rPr>
        <w:t xml:space="preserve">Evaluation the competitive performance of the Core Team, particularly between Core Team members and athletes from other provinces.</w:t>
      </w:r>
    </w:p>
    <w:p w:rsidR="00000000" w:rsidDel="00000000" w:rsidP="00000000" w:rsidRDefault="00000000" w:rsidRPr="00000000" w14:paraId="000001EA">
      <w:pPr>
        <w:spacing w:after="240" w:before="240" w:line="276" w:lineRule="auto"/>
        <w:jc w:val="both"/>
        <w:rPr/>
      </w:pPr>
      <w:r w:rsidDel="00000000" w:rsidR="00000000" w:rsidRPr="00000000">
        <w:rPr>
          <w:rtl w:val="0"/>
        </w:rPr>
        <w:t xml:space="preserve">The names of Core Team members are to be published by FENB starting on </w:t>
      </w:r>
      <w:r w:rsidDel="00000000" w:rsidR="00000000" w:rsidRPr="00000000">
        <w:rPr>
          <w:rtl w:val="0"/>
        </w:rPr>
        <w:t xml:space="preserve">August 1, 2026</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FENB will continue to update the list and ranking of all Core Team members for the duration of the selection process.</w:t>
      </w:r>
    </w:p>
    <w:p w:rsidR="00000000" w:rsidDel="00000000" w:rsidP="00000000" w:rsidRDefault="00000000" w:rsidRPr="00000000" w14:paraId="000001EB">
      <w:pPr>
        <w:spacing w:after="0" w:line="276" w:lineRule="auto"/>
        <w:ind w:left="700" w:firstLine="0"/>
        <w:jc w:val="both"/>
        <w:rPr/>
      </w:pPr>
      <w:r w:rsidDel="00000000" w:rsidR="00000000" w:rsidRPr="00000000">
        <w:rPr>
          <w:rtl w:val="0"/>
        </w:rPr>
        <w:t xml:space="preserve">1.</w:t>
      </w:r>
      <w:r w:rsidDel="00000000" w:rsidR="00000000" w:rsidRPr="00000000">
        <w:rPr>
          <w:sz w:val="14"/>
          <w:szCs w:val="14"/>
          <w:rtl w:val="0"/>
        </w:rPr>
        <w:t xml:space="preserve">   </w:t>
        <w:tab/>
      </w:r>
      <w:r w:rsidDel="00000000" w:rsidR="00000000" w:rsidRPr="00000000">
        <w:rPr>
          <w:b w:val="1"/>
          <w:bCs w:val="1"/>
          <w:rtl w:val="0"/>
        </w:rPr>
        <w:t xml:space="preserve">TRAINING:  </w:t>
      </w:r>
      <w:r w:rsidDel="00000000" w:rsidR="00000000" w:rsidRPr="00000000">
        <w:rPr>
          <w:rtl w:val="0"/>
        </w:rPr>
        <w:t xml:space="preserve">FENB will host a minimum of 2 weekend training camps between September 1, 2026 and December 31, 2026. </w:t>
      </w:r>
    </w:p>
    <w:p w:rsidR="00000000" w:rsidDel="00000000" w:rsidP="00000000" w:rsidRDefault="00000000" w:rsidRPr="00000000" w14:paraId="000001EC">
      <w:pPr>
        <w:spacing w:after="240" w:before="240" w:line="276" w:lineRule="auto"/>
        <w:ind w:left="700" w:firstLine="0"/>
        <w:jc w:val="both"/>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b w:val="1"/>
          <w:bCs w:val="1"/>
          <w:rtl w:val="0"/>
        </w:rPr>
        <w:t xml:space="preserve">COMPETITION:  </w:t>
      </w:r>
      <w:r w:rsidDel="00000000" w:rsidR="00000000" w:rsidRPr="00000000">
        <w:rPr>
          <w:rtl w:val="0"/>
        </w:rPr>
        <w:t xml:space="preserve">Core Team members are expected to participate in a minimum of two (2) eligible competition events between July 1, 2026 and December 31, 2026. </w:t>
      </w:r>
    </w:p>
    <w:p w:rsidR="00000000" w:rsidDel="00000000" w:rsidP="00000000" w:rsidRDefault="00000000" w:rsidRPr="00000000" w14:paraId="000001ED">
      <w:pPr>
        <w:numPr>
          <w:ilvl w:val="1"/>
          <w:numId w:val="5"/>
        </w:numPr>
        <w:spacing w:after="0" w:line="276" w:lineRule="auto"/>
        <w:ind w:left="1440" w:hanging="360"/>
        <w:jc w:val="both"/>
        <w:rPr/>
      </w:pPr>
      <w:r w:rsidDel="00000000" w:rsidR="00000000" w:rsidRPr="00000000">
        <w:rPr>
          <w:rtl w:val="0"/>
        </w:rPr>
        <w:t xml:space="preserve">Events will only be counted in the Under-17 (Cadet) age category.</w:t>
      </w:r>
    </w:p>
    <w:p w:rsidR="00000000" w:rsidDel="00000000" w:rsidP="00000000" w:rsidRDefault="00000000" w:rsidRPr="00000000" w14:paraId="000001EE">
      <w:pPr>
        <w:numPr>
          <w:ilvl w:val="1"/>
          <w:numId w:val="5"/>
        </w:numPr>
        <w:spacing w:after="0" w:line="276" w:lineRule="auto"/>
        <w:ind w:left="1440" w:hanging="360"/>
        <w:jc w:val="both"/>
        <w:rPr/>
      </w:pPr>
      <w:r w:rsidDel="00000000" w:rsidR="00000000" w:rsidRPr="00000000">
        <w:rPr>
          <w:rtl w:val="0"/>
        </w:rPr>
        <w:t xml:space="preserve">Points will be awarded according to a published formula. (Appendix 2)</w:t>
      </w:r>
    </w:p>
    <w:p w:rsidR="00000000" w:rsidDel="00000000" w:rsidP="00000000" w:rsidRDefault="00000000" w:rsidRPr="00000000" w14:paraId="000001EF">
      <w:pPr>
        <w:numPr>
          <w:ilvl w:val="1"/>
          <w:numId w:val="5"/>
        </w:numPr>
        <w:spacing w:after="0" w:line="276" w:lineRule="auto"/>
        <w:ind w:left="1440" w:hanging="360"/>
        <w:jc w:val="both"/>
        <w:rPr/>
      </w:pPr>
      <w:r w:rsidDel="00000000" w:rsidR="00000000" w:rsidRPr="00000000">
        <w:rPr>
          <w:rtl w:val="0"/>
        </w:rPr>
        <w:t xml:space="preserve">Competition performance will be assessed using the highest three (3) event total of points acquired in eligible competitions between July 1, 2026 &amp; December 31, 2026, in addition to the 2026 Provincial Championships and May 2026 Canada Cup.</w:t>
      </w:r>
    </w:p>
    <w:p w:rsidR="00000000" w:rsidDel="00000000" w:rsidP="00000000" w:rsidRDefault="00000000" w:rsidRPr="00000000" w14:paraId="000001F0">
      <w:pPr>
        <w:numPr>
          <w:ilvl w:val="1"/>
          <w:numId w:val="5"/>
        </w:numPr>
        <w:spacing w:after="0" w:line="276" w:lineRule="auto"/>
        <w:ind w:left="1440" w:hanging="360"/>
        <w:jc w:val="both"/>
        <w:rPr/>
      </w:pPr>
      <w:r w:rsidDel="00000000" w:rsidR="00000000" w:rsidRPr="00000000">
        <w:rPr>
          <w:rtl w:val="0"/>
        </w:rPr>
        <w:t xml:space="preserve">Any event published and sanctioned by the CFF, the Ontario and Quebec Circuits, </w:t>
      </w:r>
      <w:r w:rsidDel="00000000" w:rsidR="00000000" w:rsidRPr="00000000">
        <w:rPr>
          <w:color w:val="ff0000"/>
          <w:rtl w:val="0"/>
        </w:rPr>
        <w:t xml:space="preserve">or the USFA,</w:t>
      </w:r>
      <w:r w:rsidDel="00000000" w:rsidR="00000000" w:rsidRPr="00000000">
        <w:rPr>
          <w:rtl w:val="0"/>
        </w:rPr>
        <w:t xml:space="preserve"> will be eligible as a selection competition as long as it meets the requirements above.</w:t>
      </w:r>
    </w:p>
    <w:p w:rsidR="00000000" w:rsidDel="00000000" w:rsidP="00000000" w:rsidRDefault="00000000" w:rsidRPr="00000000" w14:paraId="000001F1">
      <w:pPr>
        <w:numPr>
          <w:ilvl w:val="0"/>
          <w:numId w:val="5"/>
        </w:numPr>
        <w:spacing w:after="0" w:line="276" w:lineRule="auto"/>
        <w:ind w:left="720" w:hanging="360"/>
        <w:jc w:val="both"/>
        <w:rPr/>
      </w:pPr>
      <w:r w:rsidDel="00000000" w:rsidR="00000000" w:rsidRPr="00000000">
        <w:rPr>
          <w:b w:val="1"/>
          <w:bCs w:val="1"/>
          <w:rtl w:val="0"/>
        </w:rPr>
        <w:t xml:space="preserve">PHYSICAL CONDITIONING EVALUATION:</w:t>
      </w:r>
      <w:r w:rsidDel="00000000" w:rsidR="00000000" w:rsidRPr="00000000">
        <w:rPr>
          <w:rtl w:val="0"/>
        </w:rPr>
        <w:t xml:space="preserve">  All Core Team Athletes will complete a fitness evaluation during this time frame.</w:t>
      </w:r>
    </w:p>
    <w:p w:rsidR="00000000" w:rsidDel="00000000" w:rsidP="00000000" w:rsidRDefault="00000000" w:rsidRPr="00000000" w14:paraId="000001F2">
      <w:pPr>
        <w:numPr>
          <w:ilvl w:val="0"/>
          <w:numId w:val="5"/>
        </w:numPr>
        <w:spacing w:after="240" w:line="276" w:lineRule="auto"/>
        <w:ind w:left="720" w:hanging="360"/>
        <w:jc w:val="both"/>
        <w:rPr/>
      </w:pPr>
      <w:r w:rsidDel="00000000" w:rsidR="00000000" w:rsidRPr="00000000">
        <w:rPr>
          <w:b w:val="1"/>
          <w:bCs w:val="1"/>
          <w:rtl w:val="0"/>
        </w:rPr>
        <w:t xml:space="preserve">TEAM COHESION EVALUATION:</w:t>
      </w:r>
      <w:r w:rsidDel="00000000" w:rsidR="00000000" w:rsidRPr="00000000">
        <w:rPr>
          <w:rtl w:val="0"/>
        </w:rPr>
        <w:t xml:space="preserve">  All Core Team Athletes will be evaluated on their ability to work effectively with other team members including coach and manager both within weapon teams and within the larger team to enhance the overall performance of the team.</w:t>
      </w:r>
    </w:p>
    <w:p w:rsidR="00000000" w:rsidDel="00000000" w:rsidP="00000000" w:rsidRDefault="00000000" w:rsidRPr="00000000" w14:paraId="000001F3">
      <w:pPr>
        <w:pStyle w:val="Heading1"/>
        <w:rPr/>
      </w:pPr>
      <w:bookmarkStart w:colFirst="0" w:colLast="0" w:name="_heading=h.63f9ez26ilzy" w:id="15"/>
      <w:bookmarkEnd w:id="15"/>
      <w:r w:rsidDel="00000000" w:rsidR="00000000" w:rsidRPr="00000000">
        <w:rPr>
          <w:rtl w:val="0"/>
        </w:rPr>
        <w:t xml:space="preserve">STEP 3</w:t>
      </w:r>
    </w:p>
    <w:p w:rsidR="00000000" w:rsidDel="00000000" w:rsidP="00000000" w:rsidRDefault="00000000" w:rsidRPr="00000000" w14:paraId="000001F4">
      <w:pPr>
        <w:pStyle w:val="Heading2"/>
        <w:keepNext w:val="0"/>
        <w:keepLines w:val="0"/>
        <w:spacing w:after="80" w:before="280" w:line="276" w:lineRule="auto"/>
        <w:ind w:left="0" w:firstLine="0"/>
        <w:rPr>
          <w:sz w:val="34"/>
          <w:szCs w:val="34"/>
        </w:rPr>
      </w:pPr>
      <w:bookmarkStart w:colFirst="0" w:colLast="0" w:name="_heading=h.e9dj2w4w58ch" w:id="16"/>
      <w:bookmarkEnd w:id="16"/>
      <w:r w:rsidDel="00000000" w:rsidR="00000000" w:rsidRPr="00000000">
        <w:rPr>
          <w:sz w:val="34"/>
          <w:szCs w:val="34"/>
          <w:rtl w:val="0"/>
        </w:rPr>
        <w:t xml:space="preserve">Selection of Final Team (January 1, 2027–January 15, 2027)</w:t>
      </w:r>
    </w:p>
    <w:p w:rsidR="00000000" w:rsidDel="00000000" w:rsidP="00000000" w:rsidRDefault="00000000" w:rsidRPr="00000000" w14:paraId="000001F5">
      <w:pPr>
        <w:spacing w:after="240" w:before="240" w:lineRule="auto"/>
        <w:rPr/>
      </w:pPr>
      <w:r w:rsidDel="00000000" w:rsidR="00000000" w:rsidRPr="00000000">
        <w:rPr>
          <w:rtl w:val="0"/>
        </w:rPr>
        <w:t xml:space="preserve">Based on performance during Step 2, the Canada Games Selection Committee (see appendix 3) will select Final Team members to participate in the 2027 Canada Winter Games.</w:t>
      </w:r>
    </w:p>
    <w:p w:rsidR="00000000" w:rsidDel="00000000" w:rsidP="00000000" w:rsidRDefault="00000000" w:rsidRPr="00000000" w14:paraId="000001F6">
      <w:pPr>
        <w:numPr>
          <w:ilvl w:val="0"/>
          <w:numId w:val="2"/>
        </w:numPr>
        <w:spacing w:after="0" w:line="276" w:lineRule="auto"/>
        <w:ind w:left="720" w:hanging="360"/>
        <w:jc w:val="both"/>
        <w:rPr/>
      </w:pPr>
      <w:r w:rsidDel="00000000" w:rsidR="00000000" w:rsidRPr="00000000">
        <w:rPr>
          <w:rtl w:val="0"/>
        </w:rPr>
        <w:t xml:space="preserve">The Core Team will be evaluated up to no later than December 31, 2026.</w:t>
      </w:r>
    </w:p>
    <w:p w:rsidR="00000000" w:rsidDel="00000000" w:rsidP="00000000" w:rsidRDefault="00000000" w:rsidRPr="00000000" w14:paraId="000001F7">
      <w:pPr>
        <w:numPr>
          <w:ilvl w:val="0"/>
          <w:numId w:val="2"/>
        </w:numPr>
        <w:spacing w:after="0" w:line="276" w:lineRule="auto"/>
        <w:ind w:left="720" w:hanging="360"/>
        <w:jc w:val="both"/>
        <w:rPr/>
      </w:pPr>
      <w:r w:rsidDel="00000000" w:rsidR="00000000" w:rsidRPr="00000000">
        <w:rPr>
          <w:rtl w:val="0"/>
        </w:rPr>
        <w:t xml:space="preserve">A final team of a maximum of 6 fencers: 1 men's foilist, 1 men's epeeist, 1 men's sabreur and 1 women's foilist, 1 women's epeeist, 1 women’s sabreur shall be selected.</w:t>
      </w:r>
    </w:p>
    <w:p w:rsidR="00000000" w:rsidDel="00000000" w:rsidP="00000000" w:rsidRDefault="00000000" w:rsidRPr="00000000" w14:paraId="000001F8">
      <w:pPr>
        <w:numPr>
          <w:ilvl w:val="0"/>
          <w:numId w:val="2"/>
        </w:numPr>
        <w:spacing w:after="0" w:line="276" w:lineRule="auto"/>
        <w:ind w:left="720" w:hanging="360"/>
        <w:jc w:val="both"/>
        <w:rPr/>
      </w:pPr>
      <w:r w:rsidDel="00000000" w:rsidR="00000000" w:rsidRPr="00000000">
        <w:rPr>
          <w:u w:val="single"/>
          <w:rtl w:val="0"/>
        </w:rPr>
        <w:t xml:space="preserve">One alternate per Final Team position</w:t>
      </w:r>
      <w:r w:rsidDel="00000000" w:rsidR="00000000" w:rsidRPr="00000000">
        <w:rPr>
          <w:rtl w:val="0"/>
        </w:rPr>
        <w:t xml:space="preserve"> shall also be designated. The alternate may only participate if one of the team members is unable to attend the Canada Games.</w:t>
      </w:r>
    </w:p>
    <w:p w:rsidR="00000000" w:rsidDel="00000000" w:rsidP="00000000" w:rsidRDefault="00000000" w:rsidRPr="00000000" w14:paraId="000001F9">
      <w:pPr>
        <w:numPr>
          <w:ilvl w:val="0"/>
          <w:numId w:val="2"/>
        </w:numPr>
        <w:spacing w:after="0" w:line="276" w:lineRule="auto"/>
        <w:ind w:left="720" w:hanging="360"/>
        <w:jc w:val="both"/>
        <w:rPr/>
      </w:pPr>
      <w:r w:rsidDel="00000000" w:rsidR="00000000" w:rsidRPr="00000000">
        <w:rPr>
          <w:rtl w:val="0"/>
        </w:rPr>
        <w:t xml:space="preserve">An individual may only be selected in one event.</w:t>
      </w:r>
    </w:p>
    <w:p w:rsidR="00000000" w:rsidDel="00000000" w:rsidP="00000000" w:rsidRDefault="00000000" w:rsidRPr="00000000" w14:paraId="000001FA">
      <w:pPr>
        <w:numPr>
          <w:ilvl w:val="0"/>
          <w:numId w:val="2"/>
        </w:numPr>
        <w:spacing w:after="240" w:line="276" w:lineRule="auto"/>
        <w:ind w:left="720" w:hanging="360"/>
        <w:jc w:val="both"/>
        <w:rPr/>
      </w:pPr>
      <w:r w:rsidDel="00000000" w:rsidR="00000000" w:rsidRPr="00000000">
        <w:rPr>
          <w:color w:val="222222"/>
          <w:rtl w:val="0"/>
        </w:rPr>
        <w:t xml:space="preserve">In the event that no athletes have achieved any competition points during the evaluation period for a specific weapon/gender, or no athlete has accepted the appointment of a specific weapon/gender position on the final team, FENB will coordinate a one-time selection competition.  All eligible athletes who were included in the original training squad will be invited to compete for the available spot.  FENB will determine the format of the selection event and communicate this to eligible athletes.</w:t>
      </w:r>
      <w:r w:rsidDel="00000000" w:rsidR="00000000" w:rsidRPr="00000000">
        <w:rPr>
          <w:rtl w:val="0"/>
        </w:rPr>
      </w:r>
    </w:p>
    <w:p w:rsidR="00000000" w:rsidDel="00000000" w:rsidP="00000000" w:rsidRDefault="00000000" w:rsidRPr="00000000" w14:paraId="000001FB">
      <w:pPr>
        <w:pStyle w:val="Heading3"/>
        <w:rPr/>
      </w:pPr>
      <w:bookmarkStart w:colFirst="0" w:colLast="0" w:name="_heading=h.t7qhy6myzrwn" w:id="17"/>
      <w:bookmarkEnd w:id="17"/>
      <w:r w:rsidDel="00000000" w:rsidR="00000000" w:rsidRPr="00000000">
        <w:rPr>
          <w:rtl w:val="0"/>
        </w:rPr>
        <w:t xml:space="preserve">Criteria for Final Team Selection:</w:t>
      </w:r>
    </w:p>
    <w:p w:rsidR="00000000" w:rsidDel="00000000" w:rsidP="00000000" w:rsidRDefault="00000000" w:rsidRPr="00000000" w14:paraId="000001FC">
      <w:pPr>
        <w:spacing w:after="240" w:before="240" w:line="276" w:lineRule="auto"/>
        <w:jc w:val="both"/>
        <w:rPr/>
      </w:pPr>
      <w:r w:rsidDel="00000000" w:rsidR="00000000" w:rsidRPr="00000000">
        <w:rPr>
          <w:rtl w:val="0"/>
        </w:rPr>
        <w:t xml:space="preserve">Fencers will be selected based on four criteria:</w:t>
      </w:r>
    </w:p>
    <w:p w:rsidR="00000000" w:rsidDel="00000000" w:rsidP="00000000" w:rsidRDefault="00000000" w:rsidRPr="00000000" w14:paraId="000001FD">
      <w:pPr>
        <w:spacing w:after="240" w:before="240" w:line="276" w:lineRule="auto"/>
        <w:jc w:val="both"/>
        <w:rPr/>
      </w:pPr>
      <w:r w:rsidDel="00000000" w:rsidR="00000000" w:rsidRPr="00000000">
        <w:rPr>
          <w:b w:val="1"/>
          <w:bCs w:val="1"/>
          <w:rtl w:val="0"/>
        </w:rPr>
        <w:t xml:space="preserve">PHYSICAL CONDITIONING EVALUATION:  </w:t>
      </w:r>
      <w:r w:rsidDel="00000000" w:rsidR="00000000" w:rsidRPr="00000000">
        <w:rPr>
          <w:rtl w:val="0"/>
        </w:rPr>
        <w:t xml:space="preserve">10%</w:t>
      </w:r>
    </w:p>
    <w:p w:rsidR="00000000" w:rsidDel="00000000" w:rsidP="00000000" w:rsidRDefault="00000000" w:rsidRPr="00000000" w14:paraId="000001FE">
      <w:pPr>
        <w:spacing w:after="240" w:before="240" w:line="276" w:lineRule="auto"/>
        <w:jc w:val="both"/>
        <w:rPr/>
      </w:pPr>
      <w:r w:rsidDel="00000000" w:rsidR="00000000" w:rsidRPr="00000000">
        <w:rPr>
          <w:b w:val="1"/>
          <w:bCs w:val="1"/>
          <w:rtl w:val="0"/>
        </w:rPr>
        <w:t xml:space="preserve">TEAM COHESION EVALUATION:  </w:t>
      </w:r>
      <w:r w:rsidDel="00000000" w:rsidR="00000000" w:rsidRPr="00000000">
        <w:rPr>
          <w:rtl w:val="0"/>
        </w:rPr>
        <w:t xml:space="preserve">10%</w:t>
      </w:r>
    </w:p>
    <w:p w:rsidR="00000000" w:rsidDel="00000000" w:rsidP="00000000" w:rsidRDefault="00000000" w:rsidRPr="00000000" w14:paraId="000001FF">
      <w:pPr>
        <w:spacing w:after="240" w:before="240" w:line="276" w:lineRule="auto"/>
        <w:jc w:val="both"/>
        <w:rPr/>
      </w:pPr>
      <w:r w:rsidDel="00000000" w:rsidR="00000000" w:rsidRPr="00000000">
        <w:rPr>
          <w:b w:val="1"/>
          <w:bCs w:val="1"/>
          <w:rtl w:val="0"/>
        </w:rPr>
        <w:t xml:space="preserve">COMPETITION PERFORMANCE: </w:t>
      </w:r>
      <w:r w:rsidDel="00000000" w:rsidR="00000000" w:rsidRPr="00000000">
        <w:rPr>
          <w:rtl w:val="0"/>
        </w:rPr>
        <w:t xml:space="preserve"> 80%</w:t>
      </w:r>
    </w:p>
    <w:p w:rsidR="00000000" w:rsidDel="00000000" w:rsidP="00000000" w:rsidRDefault="00000000" w:rsidRPr="00000000" w14:paraId="00000200">
      <w:pPr>
        <w:spacing w:after="240" w:before="240" w:line="276" w:lineRule="auto"/>
        <w:jc w:val="both"/>
        <w:rPr/>
      </w:pPr>
      <w:r w:rsidDel="00000000" w:rsidR="00000000" w:rsidRPr="00000000">
        <w:rPr>
          <w:rtl w:val="0"/>
        </w:rPr>
        <w:t xml:space="preserve">Based exclusively on the best three (3) event totals of eligible competitions between July 1 &amp; December 31, 2026, in addition to the 2026 Provincial Championships and 2026 May Canada Cup.</w:t>
      </w:r>
    </w:p>
    <w:p w:rsidR="00000000" w:rsidDel="00000000" w:rsidP="00000000" w:rsidRDefault="00000000" w:rsidRPr="00000000" w14:paraId="00000201">
      <w:pPr>
        <w:spacing w:after="240" w:before="240" w:line="276" w:lineRule="auto"/>
        <w:jc w:val="both"/>
        <w:rPr/>
      </w:pPr>
      <w:r w:rsidDel="00000000" w:rsidR="00000000" w:rsidRPr="00000000">
        <w:rPr>
          <w:b w:val="1"/>
          <w:bCs w:val="1"/>
          <w:rtl w:val="0"/>
        </w:rPr>
        <w:t xml:space="preserve">TIE BREAKER:  </w:t>
      </w:r>
      <w:r w:rsidDel="00000000" w:rsidR="00000000" w:rsidRPr="00000000">
        <w:rPr>
          <w:rtl w:val="0"/>
        </w:rPr>
        <w:t xml:space="preserve">In the event that two athletes are tied for a position in the Core Team, the athlete with the highest ranking at the 2026 September Canada Cup will be chosen. </w:t>
      </w:r>
    </w:p>
    <w:p w:rsidR="00000000" w:rsidDel="00000000" w:rsidP="00000000" w:rsidRDefault="00000000" w:rsidRPr="00000000" w14:paraId="00000202">
      <w:pPr>
        <w:spacing w:after="240" w:before="240" w:line="276" w:lineRule="auto"/>
        <w:jc w:val="both"/>
        <w:rPr/>
      </w:pPr>
      <w:r w:rsidDel="00000000" w:rsidR="00000000" w:rsidRPr="00000000">
        <w:rPr>
          <w:rtl w:val="0"/>
        </w:rPr>
        <w:t xml:space="preserve"> </w:t>
      </w:r>
    </w:p>
    <w:p w:rsidR="00000000" w:rsidDel="00000000" w:rsidP="00000000" w:rsidRDefault="00000000" w:rsidRPr="00000000" w14:paraId="00000203">
      <w:pPr>
        <w:pStyle w:val="Heading2"/>
        <w:keepNext w:val="0"/>
        <w:keepLines w:val="0"/>
        <w:spacing w:after="80" w:before="280" w:line="276" w:lineRule="auto"/>
        <w:ind w:left="0" w:firstLine="0"/>
        <w:rPr/>
      </w:pPr>
      <w:bookmarkStart w:colFirst="0" w:colLast="0" w:name="_heading=h.phhffe4rxam5" w:id="18"/>
      <w:bookmarkEnd w:id="18"/>
      <w:r w:rsidDel="00000000" w:rsidR="00000000" w:rsidRPr="00000000">
        <w:rPr>
          <w:rtl w:val="0"/>
        </w:rPr>
        <w:t xml:space="preserve">Announcement of Selection</w:t>
      </w:r>
    </w:p>
    <w:p w:rsidR="00000000" w:rsidDel="00000000" w:rsidP="00000000" w:rsidRDefault="00000000" w:rsidRPr="00000000" w14:paraId="00000204">
      <w:pPr>
        <w:spacing w:after="240" w:before="240" w:line="276" w:lineRule="auto"/>
        <w:jc w:val="both"/>
        <w:rPr/>
      </w:pPr>
      <w:r w:rsidDel="00000000" w:rsidR="00000000" w:rsidRPr="00000000">
        <w:rPr>
          <w:rtl w:val="0"/>
        </w:rPr>
        <w:t xml:space="preserve">The Selection Committee shall not disclose the results of selection to any member other than the FENB Executive Director. Once the FENB Executive Director has received the selection report, the CG Coach or Manager shall inform each fencer individually of the results of selection.  This may be done verbally but must also be confirmed in writing within 7 days of receiving the selection report. Alternates will also be notified of their status by the CG Coach or Manager.</w:t>
      </w:r>
    </w:p>
    <w:p w:rsidR="00000000" w:rsidDel="00000000" w:rsidP="00000000" w:rsidRDefault="00000000" w:rsidRPr="00000000" w14:paraId="00000205">
      <w:pPr>
        <w:pStyle w:val="Heading2"/>
        <w:keepNext w:val="0"/>
        <w:keepLines w:val="0"/>
        <w:spacing w:after="80" w:before="280" w:line="276" w:lineRule="auto"/>
        <w:ind w:left="0" w:firstLine="0"/>
        <w:jc w:val="both"/>
        <w:rPr/>
      </w:pPr>
      <w:bookmarkStart w:colFirst="0" w:colLast="0" w:name="_heading=h.9dqx58fz4e28" w:id="19"/>
      <w:bookmarkEnd w:id="19"/>
      <w:r w:rsidDel="00000000" w:rsidR="00000000" w:rsidRPr="00000000">
        <w:rPr>
          <w:rtl w:val="0"/>
        </w:rPr>
        <w:t xml:space="preserve">Appeal of Selection Decision</w:t>
      </w:r>
    </w:p>
    <w:p w:rsidR="00000000" w:rsidDel="00000000" w:rsidP="00000000" w:rsidRDefault="00000000" w:rsidRPr="00000000" w14:paraId="00000206">
      <w:pPr>
        <w:spacing w:after="240" w:before="240" w:line="276" w:lineRule="auto"/>
        <w:jc w:val="both"/>
        <w:rPr/>
      </w:pPr>
      <w:r w:rsidDel="00000000" w:rsidR="00000000" w:rsidRPr="00000000">
        <w:rPr>
          <w:rtl w:val="0"/>
        </w:rPr>
        <w:t xml:space="preserve">An appeal shall be heard ONLY on the grounds that the Selection Committee:</w:t>
      </w:r>
    </w:p>
    <w:p w:rsidR="00000000" w:rsidDel="00000000" w:rsidP="00000000" w:rsidRDefault="00000000" w:rsidRPr="00000000" w14:paraId="00000207">
      <w:pPr>
        <w:numPr>
          <w:ilvl w:val="0"/>
          <w:numId w:val="16"/>
        </w:numPr>
        <w:spacing w:after="0" w:line="276" w:lineRule="auto"/>
        <w:ind w:left="720" w:hanging="360"/>
        <w:jc w:val="both"/>
        <w:rPr/>
      </w:pPr>
      <w:r w:rsidDel="00000000" w:rsidR="00000000" w:rsidRPr="00000000">
        <w:rPr>
          <w:rtl w:val="0"/>
        </w:rPr>
        <w:t xml:space="preserve">made a decision for which it lacked authority;</w:t>
      </w:r>
    </w:p>
    <w:p w:rsidR="00000000" w:rsidDel="00000000" w:rsidP="00000000" w:rsidRDefault="00000000" w:rsidRPr="00000000" w14:paraId="00000208">
      <w:pPr>
        <w:numPr>
          <w:ilvl w:val="0"/>
          <w:numId w:val="16"/>
        </w:numPr>
        <w:spacing w:after="0" w:line="276" w:lineRule="auto"/>
        <w:ind w:left="720" w:hanging="360"/>
        <w:jc w:val="both"/>
        <w:rPr/>
      </w:pPr>
      <w:r w:rsidDel="00000000" w:rsidR="00000000" w:rsidRPr="00000000">
        <w:rPr>
          <w:rtl w:val="0"/>
        </w:rPr>
        <w:t xml:space="preserve">failed to follow procedures in the approved selection criteria;</w:t>
      </w:r>
    </w:p>
    <w:p w:rsidR="00000000" w:rsidDel="00000000" w:rsidP="00000000" w:rsidRDefault="00000000" w:rsidRPr="00000000" w14:paraId="00000209">
      <w:pPr>
        <w:numPr>
          <w:ilvl w:val="0"/>
          <w:numId w:val="16"/>
        </w:numPr>
        <w:spacing w:after="0" w:line="276" w:lineRule="auto"/>
        <w:ind w:left="720" w:hanging="360"/>
        <w:jc w:val="both"/>
        <w:rPr/>
      </w:pPr>
      <w:r w:rsidDel="00000000" w:rsidR="00000000" w:rsidRPr="00000000">
        <w:rPr>
          <w:rtl w:val="0"/>
        </w:rPr>
        <w:t xml:space="preserve">made a decision which was influenced by undue bias;</w:t>
      </w:r>
    </w:p>
    <w:p w:rsidR="00000000" w:rsidDel="00000000" w:rsidP="00000000" w:rsidRDefault="00000000" w:rsidRPr="00000000" w14:paraId="0000020A">
      <w:pPr>
        <w:numPr>
          <w:ilvl w:val="0"/>
          <w:numId w:val="16"/>
        </w:numPr>
        <w:spacing w:after="240" w:line="276" w:lineRule="auto"/>
        <w:ind w:left="720" w:hanging="360"/>
        <w:jc w:val="both"/>
        <w:rPr/>
      </w:pPr>
      <w:r w:rsidDel="00000000" w:rsidR="00000000" w:rsidRPr="00000000">
        <w:rPr>
          <w:rtl w:val="0"/>
        </w:rPr>
        <w:t xml:space="preserve">failed to consider relevant information or considered irrelevant information.</w:t>
      </w:r>
    </w:p>
    <w:p w:rsidR="00000000" w:rsidDel="00000000" w:rsidP="00000000" w:rsidRDefault="00000000" w:rsidRPr="00000000" w14:paraId="0000020B">
      <w:pPr>
        <w:spacing w:after="240" w:before="240" w:lineRule="auto"/>
        <w:rPr/>
      </w:pPr>
      <w:r w:rsidDel="00000000" w:rsidR="00000000" w:rsidRPr="00000000">
        <w:rPr>
          <w:rtl w:val="0"/>
        </w:rPr>
        <w:t xml:space="preserve"> </w:t>
      </w:r>
    </w:p>
    <w:p w:rsidR="00000000" w:rsidDel="00000000" w:rsidP="00000000" w:rsidRDefault="00000000" w:rsidRPr="00000000" w14:paraId="0000020C">
      <w:pPr>
        <w:pStyle w:val="Heading3"/>
        <w:rPr/>
      </w:pPr>
      <w:bookmarkStart w:colFirst="0" w:colLast="0" w:name="_heading=h.j70q04vq0cn1" w:id="20"/>
      <w:bookmarkEnd w:id="20"/>
      <w:r w:rsidDel="00000000" w:rsidR="00000000" w:rsidRPr="00000000">
        <w:rPr>
          <w:rtl w:val="0"/>
        </w:rPr>
        <w:t xml:space="preserve">Process and Timelines for Appeal</w:t>
      </w:r>
    </w:p>
    <w:p w:rsidR="00000000" w:rsidDel="00000000" w:rsidP="00000000" w:rsidRDefault="00000000" w:rsidRPr="00000000" w14:paraId="0000020D">
      <w:pPr>
        <w:spacing w:after="240" w:before="240" w:line="276" w:lineRule="auto"/>
        <w:ind w:left="360" w:firstLine="0"/>
        <w:jc w:val="both"/>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The athlete shall have 72 hours to request an appeal in writing to the Chair of the Appeals Committee.</w:t>
      </w:r>
    </w:p>
    <w:p w:rsidR="00000000" w:rsidDel="00000000" w:rsidP="00000000" w:rsidRDefault="00000000" w:rsidRPr="00000000" w14:paraId="0000020E">
      <w:pPr>
        <w:spacing w:after="240" w:before="240" w:line="276" w:lineRule="auto"/>
        <w:ind w:left="360" w:firstLine="0"/>
        <w:jc w:val="both"/>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The Appeals Committee shall first decide whether the appeal has grounds for a hearing. To aid this decision, all selection documentation from the selection committee must be available for review.</w:t>
      </w:r>
    </w:p>
    <w:p w:rsidR="00000000" w:rsidDel="00000000" w:rsidP="00000000" w:rsidRDefault="00000000" w:rsidRPr="00000000" w14:paraId="0000020F">
      <w:pPr>
        <w:spacing w:after="240" w:before="240" w:line="276" w:lineRule="auto"/>
        <w:ind w:left="360" w:firstLine="0"/>
        <w:jc w:val="both"/>
        <w:rPr/>
      </w:pPr>
      <w:r w:rsidDel="00000000" w:rsidR="00000000" w:rsidRPr="00000000">
        <w:rPr>
          <w:rtl w:val="0"/>
        </w:rPr>
        <w:t xml:space="preserve">3.</w:t>
      </w:r>
      <w:r w:rsidDel="00000000" w:rsidR="00000000" w:rsidRPr="00000000">
        <w:rPr>
          <w:sz w:val="14"/>
          <w:szCs w:val="14"/>
          <w:rtl w:val="0"/>
        </w:rPr>
        <w:t xml:space="preserve">       </w:t>
      </w:r>
      <w:r w:rsidDel="00000000" w:rsidR="00000000" w:rsidRPr="00000000">
        <w:rPr>
          <w:rtl w:val="0"/>
        </w:rPr>
        <w:t xml:space="preserve">If there are no legitimate grounds, the Chair of the Appeals Committee shall contact the athlete advising her/him of the decision. This will be followed up with a formal letter to the athlete.</w:t>
      </w:r>
    </w:p>
    <w:p w:rsidR="00000000" w:rsidDel="00000000" w:rsidP="00000000" w:rsidRDefault="00000000" w:rsidRPr="00000000" w14:paraId="00000210">
      <w:pPr>
        <w:spacing w:after="240" w:before="240" w:line="276" w:lineRule="auto"/>
        <w:ind w:left="360" w:firstLine="0"/>
        <w:jc w:val="both"/>
        <w:rPr/>
      </w:pPr>
      <w:r w:rsidDel="00000000" w:rsidR="00000000" w:rsidRPr="00000000">
        <w:rPr>
          <w:rtl w:val="0"/>
        </w:rPr>
        <w:t xml:space="preserve">4.</w:t>
      </w:r>
      <w:r w:rsidDel="00000000" w:rsidR="00000000" w:rsidRPr="00000000">
        <w:rPr>
          <w:sz w:val="14"/>
          <w:szCs w:val="14"/>
          <w:rtl w:val="0"/>
        </w:rPr>
        <w:t xml:space="preserve">       </w:t>
      </w:r>
      <w:r w:rsidDel="00000000" w:rsidR="00000000" w:rsidRPr="00000000">
        <w:rPr>
          <w:rtl w:val="0"/>
        </w:rPr>
        <w:t xml:space="preserve">If the Appeals Committee feels there are grounds for an appeal hearing, the following procedures will take place:</w:t>
      </w:r>
    </w:p>
    <w:p w:rsidR="00000000" w:rsidDel="00000000" w:rsidP="00000000" w:rsidRDefault="00000000" w:rsidRPr="00000000" w14:paraId="00000211">
      <w:pPr>
        <w:spacing w:after="240" w:before="240" w:line="276" w:lineRule="auto"/>
        <w:ind w:left="1440" w:firstLine="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The Chair of the Appeals Committee shall select a designated place, date and time to hear the appeal. This will be done no later than 72 hours upon receipt of the appeal request.</w:t>
      </w:r>
    </w:p>
    <w:p w:rsidR="00000000" w:rsidDel="00000000" w:rsidP="00000000" w:rsidRDefault="00000000" w:rsidRPr="00000000" w14:paraId="00000212">
      <w:pPr>
        <w:spacing w:after="240" w:before="240" w:line="276" w:lineRule="auto"/>
        <w:ind w:left="1440" w:firstLine="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The Appeals Committee shall hear the athlete’s complaint. He/she may be accompanied by an athlete advocate (parent or guardian or legal advisor etc.)</w:t>
      </w:r>
    </w:p>
    <w:p w:rsidR="00000000" w:rsidDel="00000000" w:rsidP="00000000" w:rsidRDefault="00000000" w:rsidRPr="00000000" w14:paraId="00000213">
      <w:pPr>
        <w:spacing w:after="240" w:before="240" w:line="276" w:lineRule="auto"/>
        <w:ind w:left="1440" w:firstLine="0"/>
        <w:jc w:val="both"/>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The Appeals Committee shall hear from the selection committee.</w:t>
      </w:r>
    </w:p>
    <w:p w:rsidR="00000000" w:rsidDel="00000000" w:rsidP="00000000" w:rsidRDefault="00000000" w:rsidRPr="00000000" w14:paraId="00000214">
      <w:pPr>
        <w:spacing w:after="240" w:before="240" w:line="276" w:lineRule="auto"/>
        <w:ind w:left="1440" w:firstLine="0"/>
        <w:jc w:val="both"/>
        <w:rPr/>
      </w:pPr>
      <w:r w:rsidDel="00000000" w:rsidR="00000000" w:rsidRPr="00000000">
        <w:rPr>
          <w:rtl w:val="0"/>
        </w:rPr>
        <w:t xml:space="preserve">d.</w:t>
      </w:r>
      <w:r w:rsidDel="00000000" w:rsidR="00000000" w:rsidRPr="00000000">
        <w:rPr>
          <w:sz w:val="14"/>
          <w:szCs w:val="14"/>
          <w:rtl w:val="0"/>
        </w:rPr>
        <w:t xml:space="preserve">       </w:t>
      </w:r>
      <w:r w:rsidDel="00000000" w:rsidR="00000000" w:rsidRPr="00000000">
        <w:rPr>
          <w:rtl w:val="0"/>
        </w:rPr>
        <w:t xml:space="preserve">The Appeals Committee will make a final decision at the appeal hearing and the decision shall be final and binding.</w:t>
      </w:r>
    </w:p>
    <w:p w:rsidR="00000000" w:rsidDel="00000000" w:rsidP="00000000" w:rsidRDefault="00000000" w:rsidRPr="00000000" w14:paraId="00000215">
      <w:pPr>
        <w:spacing w:after="240" w:before="240" w:line="276" w:lineRule="auto"/>
        <w:ind w:left="1440" w:firstLine="0"/>
        <w:jc w:val="both"/>
        <w:rPr/>
      </w:pPr>
      <w:r w:rsidDel="00000000" w:rsidR="00000000" w:rsidRPr="00000000">
        <w:rPr>
          <w:rtl w:val="0"/>
        </w:rPr>
        <w:t xml:space="preserve">e.</w:t>
      </w:r>
      <w:r w:rsidDel="00000000" w:rsidR="00000000" w:rsidRPr="00000000">
        <w:rPr>
          <w:sz w:val="14"/>
          <w:szCs w:val="14"/>
          <w:rtl w:val="0"/>
        </w:rPr>
        <w:t xml:space="preserve">       </w:t>
      </w:r>
      <w:r w:rsidDel="00000000" w:rsidR="00000000" w:rsidRPr="00000000">
        <w:rPr>
          <w:rtl w:val="0"/>
        </w:rPr>
        <w:t xml:space="preserve">The chair of the Appeals Committee will contact the athlete no later than 24 hours after the hearing by phone to advise her/him of the outcome and this will be followed up by a formal letter and copy of the appeal findings and recommendation.</w:t>
      </w:r>
    </w:p>
    <w:p w:rsidR="00000000" w:rsidDel="00000000" w:rsidP="00000000" w:rsidRDefault="00000000" w:rsidRPr="00000000" w14:paraId="00000216">
      <w:pPr>
        <w:spacing w:after="240" w:before="240" w:line="276" w:lineRule="auto"/>
        <w:ind w:left="1440" w:firstLine="0"/>
        <w:jc w:val="both"/>
        <w:rPr/>
      </w:pPr>
      <w:r w:rsidDel="00000000" w:rsidR="00000000" w:rsidRPr="00000000">
        <w:rPr>
          <w:rtl w:val="0"/>
        </w:rPr>
        <w:t xml:space="preserve">f.</w:t>
      </w:r>
      <w:r w:rsidDel="00000000" w:rsidR="00000000" w:rsidRPr="00000000">
        <w:rPr>
          <w:sz w:val="14"/>
          <w:szCs w:val="14"/>
          <w:rtl w:val="0"/>
        </w:rPr>
        <w:t xml:space="preserve">        </w:t>
      </w:r>
      <w:r w:rsidDel="00000000" w:rsidR="00000000" w:rsidRPr="00000000">
        <w:rPr>
          <w:rtl w:val="0"/>
        </w:rPr>
        <w:t xml:space="preserve">The chair of the Appeals Committee will contact the Head Coach by phone to advise them of the outcome. This will be followed up by a copy of the formal letter to the athlete and copy of the appeal findings and recommendation.</w:t>
      </w:r>
    </w:p>
    <w:p w:rsidR="00000000" w:rsidDel="00000000" w:rsidP="00000000" w:rsidRDefault="00000000" w:rsidRPr="00000000" w14:paraId="00000217">
      <w:pPr>
        <w:spacing w:after="240" w:before="240" w:lineRule="auto"/>
        <w:rPr/>
      </w:pPr>
      <w:r w:rsidDel="00000000" w:rsidR="00000000" w:rsidRPr="00000000">
        <w:rPr>
          <w:rtl w:val="0"/>
        </w:rPr>
        <w:t xml:space="preserve"> </w:t>
      </w:r>
    </w:p>
    <w:p w:rsidR="00000000" w:rsidDel="00000000" w:rsidP="00000000" w:rsidRDefault="00000000" w:rsidRPr="00000000" w14:paraId="00000218">
      <w:pPr>
        <w:pStyle w:val="Heading3"/>
        <w:spacing w:after="240" w:before="240" w:line="276" w:lineRule="auto"/>
        <w:jc w:val="both"/>
        <w:rPr/>
      </w:pPr>
      <w:bookmarkStart w:colFirst="0" w:colLast="0" w:name="_heading=h.s97yjl8cku4w" w:id="21"/>
      <w:bookmarkEnd w:id="21"/>
      <w:r w:rsidDel="00000000" w:rsidR="00000000" w:rsidRPr="00000000">
        <w:rPr>
          <w:rtl w:val="0"/>
        </w:rPr>
        <w:t xml:space="preserve">Policy regarding athletes injured after final selection</w:t>
      </w:r>
    </w:p>
    <w:p w:rsidR="00000000" w:rsidDel="00000000" w:rsidP="00000000" w:rsidRDefault="00000000" w:rsidRPr="00000000" w14:paraId="00000219">
      <w:pPr>
        <w:spacing w:after="240" w:before="240" w:line="276" w:lineRule="auto"/>
        <w:jc w:val="both"/>
        <w:rPr/>
      </w:pPr>
      <w:r w:rsidDel="00000000" w:rsidR="00000000" w:rsidRPr="00000000">
        <w:rPr>
          <w:rtl w:val="0"/>
        </w:rPr>
        <w:t xml:space="preserve"> In the event of illness or injury to a fencer who has made the Final Team, the fencer must submit a letter from a physician indicating that this fencer is fit to compete.  This letter must be received by the Executive Director of Fencing Escrime NB no later than two days before team departure for the Games. If the athlete is not determined to be fit to compete by a physician, the alternate shall be informed that they will be advanced to the Final Team.</w:t>
      </w:r>
    </w:p>
    <w:p w:rsidR="00000000" w:rsidDel="00000000" w:rsidP="00000000" w:rsidRDefault="00000000" w:rsidRPr="00000000" w14:paraId="0000021A">
      <w:pPr>
        <w:spacing w:after="240" w:before="240" w:lineRule="auto"/>
        <w:rPr/>
      </w:pPr>
      <w:r w:rsidDel="00000000" w:rsidR="00000000" w:rsidRPr="00000000">
        <w:rPr>
          <w:rtl w:val="0"/>
        </w:rPr>
        <w:t xml:space="preserve"> </w:t>
      </w:r>
    </w:p>
    <w:p w:rsidR="00000000" w:rsidDel="00000000" w:rsidP="00000000" w:rsidRDefault="00000000" w:rsidRPr="00000000" w14:paraId="0000021B">
      <w:pPr>
        <w:spacing w:after="240" w:before="240" w:lineRule="auto"/>
        <w:rPr/>
      </w:pPr>
      <w:r w:rsidDel="00000000" w:rsidR="00000000" w:rsidRPr="00000000">
        <w:rPr>
          <w:rtl w:val="0"/>
        </w:rPr>
        <w:t xml:space="preserve"> </w:t>
      </w:r>
    </w:p>
    <w:p w:rsidR="00000000" w:rsidDel="00000000" w:rsidP="00000000" w:rsidRDefault="00000000" w:rsidRPr="00000000" w14:paraId="0000021C">
      <w:pPr>
        <w:pStyle w:val="Heading1"/>
        <w:rPr/>
      </w:pPr>
      <w:bookmarkStart w:colFirst="0" w:colLast="0" w:name="_heading=h.5ej3ki78v5ly" w:id="22"/>
      <w:bookmarkEnd w:id="22"/>
      <w:r w:rsidDel="00000000" w:rsidR="00000000" w:rsidRPr="00000000">
        <w:rPr>
          <w:rtl w:val="0"/>
        </w:rPr>
        <w:t xml:space="preserve">Appendix 1</w:t>
      </w:r>
    </w:p>
    <w:p w:rsidR="00000000" w:rsidDel="00000000" w:rsidP="00000000" w:rsidRDefault="00000000" w:rsidRPr="00000000" w14:paraId="0000021D">
      <w:pPr>
        <w:spacing w:after="240" w:before="240" w:lineRule="auto"/>
        <w:rPr>
          <w:color w:val="c55911"/>
          <w:sz w:val="32"/>
          <w:szCs w:val="32"/>
        </w:rPr>
      </w:pPr>
      <w:r w:rsidDel="00000000" w:rsidR="00000000" w:rsidRPr="00000000">
        <w:rPr>
          <w:color w:val="c55911"/>
          <w:sz w:val="32"/>
          <w:szCs w:val="32"/>
          <w:rtl w:val="0"/>
        </w:rPr>
        <w:t xml:space="preserve">Code of Conduct for Members</w:t>
      </w:r>
    </w:p>
    <w:p w:rsidR="00000000" w:rsidDel="00000000" w:rsidP="00000000" w:rsidRDefault="00000000" w:rsidRPr="00000000" w14:paraId="0000021E">
      <w:pPr>
        <w:widowControl w:val="0"/>
        <w:rPr>
          <w:color w:val="ff0000"/>
          <w:sz w:val="24"/>
          <w:szCs w:val="24"/>
        </w:rPr>
      </w:pPr>
      <w:r w:rsidDel="00000000" w:rsidR="00000000" w:rsidRPr="00000000">
        <w:rPr>
          <w:color w:val="ff0000"/>
          <w:sz w:val="24"/>
          <w:szCs w:val="24"/>
          <w:rtl w:val="0"/>
        </w:rPr>
        <w:t xml:space="preserve">Please see FENB’s full policies at fencingnb.ca.</w:t>
      </w:r>
    </w:p>
    <w:p w:rsidR="00000000" w:rsidDel="00000000" w:rsidP="00000000" w:rsidRDefault="00000000" w:rsidRPr="00000000" w14:paraId="0000021F">
      <w:pPr>
        <w:widowControl w:val="0"/>
        <w:rPr>
          <w:color w:val="ff0000"/>
          <w:sz w:val="24"/>
          <w:szCs w:val="24"/>
        </w:rPr>
      </w:pPr>
      <w:r w:rsidDel="00000000" w:rsidR="00000000" w:rsidRPr="00000000">
        <w:rPr>
          <w:color w:val="ff0000"/>
          <w:sz w:val="24"/>
          <w:szCs w:val="24"/>
          <w:rtl w:val="0"/>
        </w:rPr>
        <w:t xml:space="preserve">It complements the </w:t>
      </w:r>
      <w:r w:rsidDel="00000000" w:rsidR="00000000" w:rsidRPr="00000000">
        <w:rPr>
          <w:b w:val="1"/>
          <w:bCs w:val="1"/>
          <w:i w:val="1"/>
          <w:iCs w:val="1"/>
          <w:color w:val="ff0000"/>
          <w:sz w:val="24"/>
          <w:szCs w:val="24"/>
          <w:rtl w:val="0"/>
        </w:rPr>
        <w:t xml:space="preserve">Safe Sport and Athlete Welfare Policy (Section 2.13)</w:t>
      </w:r>
      <w:r w:rsidDel="00000000" w:rsidR="00000000" w:rsidRPr="00000000">
        <w:rPr>
          <w:color w:val="ff0000"/>
          <w:sz w:val="24"/>
          <w:szCs w:val="24"/>
          <w:rtl w:val="0"/>
        </w:rPr>
        <w:t xml:space="preserve">, the </w:t>
      </w:r>
      <w:r w:rsidDel="00000000" w:rsidR="00000000" w:rsidRPr="00000000">
        <w:rPr>
          <w:b w:val="1"/>
          <w:bCs w:val="1"/>
          <w:i w:val="1"/>
          <w:iCs w:val="1"/>
          <w:color w:val="ff0000"/>
          <w:sz w:val="24"/>
          <w:szCs w:val="24"/>
          <w:rtl w:val="0"/>
        </w:rPr>
        <w:t xml:space="preserve">Anti-Harassment Policy (Section 2.9)</w:t>
      </w:r>
      <w:r w:rsidDel="00000000" w:rsidR="00000000" w:rsidRPr="00000000">
        <w:rPr>
          <w:color w:val="ff0000"/>
          <w:sz w:val="24"/>
          <w:szCs w:val="24"/>
          <w:rtl w:val="0"/>
        </w:rPr>
        <w:t xml:space="preserve">, and the </w:t>
      </w:r>
      <w:r w:rsidDel="00000000" w:rsidR="00000000" w:rsidRPr="00000000">
        <w:rPr>
          <w:b w:val="1"/>
          <w:bCs w:val="1"/>
          <w:i w:val="1"/>
          <w:iCs w:val="1"/>
          <w:color w:val="ff0000"/>
          <w:sz w:val="24"/>
          <w:szCs w:val="24"/>
          <w:rtl w:val="0"/>
        </w:rPr>
        <w:t xml:space="preserve">Human Resources Policy (Section 2.7)</w:t>
      </w:r>
      <w:r w:rsidDel="00000000" w:rsidR="00000000" w:rsidRPr="00000000">
        <w:rPr>
          <w:color w:val="ff0000"/>
          <w:sz w:val="24"/>
          <w:szCs w:val="24"/>
          <w:rtl w:val="0"/>
        </w:rPr>
        <w:t xml:space="preserve">.</w:t>
      </w:r>
    </w:p>
    <w:p w:rsidR="00000000" w:rsidDel="00000000" w:rsidP="00000000" w:rsidRDefault="00000000" w:rsidRPr="00000000" w14:paraId="00000220">
      <w:pPr>
        <w:widowControl w:val="0"/>
        <w:spacing w:after="0" w:before="160" w:lineRule="auto"/>
        <w:rPr>
          <w:color w:val="ff0000"/>
          <w:sz w:val="26"/>
          <w:szCs w:val="26"/>
        </w:rPr>
      </w:pPr>
      <w:r w:rsidDel="00000000" w:rsidR="00000000" w:rsidRPr="00000000">
        <w:rPr>
          <w:b w:val="1"/>
          <w:bCs w:val="1"/>
          <w:color w:val="ff0000"/>
          <w:sz w:val="26"/>
          <w:szCs w:val="26"/>
          <w:rtl w:val="0"/>
        </w:rPr>
        <w:t xml:space="preserve">Standards of Behaviour</w:t>
      </w:r>
      <w:r w:rsidDel="00000000" w:rsidR="00000000" w:rsidRPr="00000000">
        <w:rPr>
          <w:rtl w:val="0"/>
        </w:rPr>
      </w:r>
    </w:p>
    <w:p w:rsidR="00000000" w:rsidDel="00000000" w:rsidP="00000000" w:rsidRDefault="00000000" w:rsidRPr="00000000" w14:paraId="00000221">
      <w:pPr>
        <w:widowControl w:val="0"/>
        <w:rPr>
          <w:color w:val="ff0000"/>
          <w:sz w:val="24"/>
          <w:szCs w:val="24"/>
        </w:rPr>
      </w:pPr>
      <w:r w:rsidDel="00000000" w:rsidR="00000000" w:rsidRPr="00000000">
        <w:rPr>
          <w:color w:val="ff0000"/>
          <w:sz w:val="24"/>
          <w:szCs w:val="24"/>
          <w:rtl w:val="0"/>
        </w:rPr>
        <w:t xml:space="preserve">All members are expected to:</w:t>
      </w:r>
    </w:p>
    <w:p w:rsidR="00000000" w:rsidDel="00000000" w:rsidP="00000000" w:rsidRDefault="00000000" w:rsidRPr="00000000" w14:paraId="00000222">
      <w:pPr>
        <w:widowControl w:val="0"/>
        <w:tabs>
          <w:tab w:val="left" w:leader="none" w:pos="360"/>
        </w:tabs>
        <w:spacing w:after="0" w:lineRule="auto"/>
        <w:ind w:left="360" w:firstLine="0"/>
        <w:rPr>
          <w:color w:val="ff0000"/>
          <w:sz w:val="24"/>
          <w:szCs w:val="24"/>
        </w:rPr>
      </w:pPr>
      <w:r w:rsidDel="00000000" w:rsidR="00000000" w:rsidRPr="00000000">
        <w:rPr>
          <w:color w:val="ff0000"/>
          <w:sz w:val="24"/>
          <w:szCs w:val="24"/>
          <w:rtl w:val="0"/>
        </w:rPr>
        <w:t xml:space="preserve">•</w:t>
        <w:tab/>
        <w:t xml:space="preserve">Demonstrate respect toward others, regardless of race, gender, ability, age, sexual orientation, or belief.</w:t>
      </w:r>
    </w:p>
    <w:p w:rsidR="00000000" w:rsidDel="00000000" w:rsidP="00000000" w:rsidRDefault="00000000" w:rsidRPr="00000000" w14:paraId="00000223">
      <w:pPr>
        <w:widowControl w:val="0"/>
        <w:tabs>
          <w:tab w:val="left" w:leader="none" w:pos="360"/>
        </w:tabs>
        <w:spacing w:after="0" w:lineRule="auto"/>
        <w:ind w:left="360" w:firstLine="0"/>
        <w:rPr>
          <w:color w:val="ff0000"/>
          <w:sz w:val="24"/>
          <w:szCs w:val="24"/>
        </w:rPr>
      </w:pPr>
      <w:r w:rsidDel="00000000" w:rsidR="00000000" w:rsidRPr="00000000">
        <w:rPr>
          <w:color w:val="ff0000"/>
          <w:sz w:val="24"/>
          <w:szCs w:val="24"/>
          <w:rtl w:val="0"/>
        </w:rPr>
        <w:t xml:space="preserve">•</w:t>
        <w:tab/>
        <w:t xml:space="preserve">Uphold the principles of fair play and sportsmanship both on and off the piste.</w:t>
      </w:r>
    </w:p>
    <w:p w:rsidR="00000000" w:rsidDel="00000000" w:rsidP="00000000" w:rsidRDefault="00000000" w:rsidRPr="00000000" w14:paraId="00000224">
      <w:pPr>
        <w:widowControl w:val="0"/>
        <w:tabs>
          <w:tab w:val="left" w:leader="none" w:pos="360"/>
        </w:tabs>
        <w:spacing w:after="0" w:lineRule="auto"/>
        <w:ind w:left="360" w:firstLine="0"/>
        <w:rPr>
          <w:color w:val="ff0000"/>
          <w:sz w:val="24"/>
          <w:szCs w:val="24"/>
        </w:rPr>
      </w:pPr>
      <w:r w:rsidDel="00000000" w:rsidR="00000000" w:rsidRPr="00000000">
        <w:rPr>
          <w:color w:val="ff0000"/>
          <w:sz w:val="24"/>
          <w:szCs w:val="24"/>
          <w:rtl w:val="0"/>
        </w:rPr>
        <w:t xml:space="preserve">•</w:t>
        <w:tab/>
        <w:t xml:space="preserve">Refrain from harassment, abuse, or discriminatory behaviour in accordance with the </w:t>
      </w:r>
      <w:r w:rsidDel="00000000" w:rsidR="00000000" w:rsidRPr="00000000">
        <w:rPr>
          <w:b w:val="1"/>
          <w:bCs w:val="1"/>
          <w:i w:val="1"/>
          <w:iCs w:val="1"/>
          <w:color w:val="ff0000"/>
          <w:sz w:val="24"/>
          <w:szCs w:val="24"/>
          <w:rtl w:val="0"/>
        </w:rPr>
        <w:t xml:space="preserve">Anti-Harassment Policy (Section 2.9)</w:t>
      </w:r>
      <w:r w:rsidDel="00000000" w:rsidR="00000000" w:rsidRPr="00000000">
        <w:rPr>
          <w:color w:val="ff0000"/>
          <w:sz w:val="24"/>
          <w:szCs w:val="24"/>
          <w:rtl w:val="0"/>
        </w:rPr>
        <w:t xml:space="preserve">.</w:t>
      </w:r>
    </w:p>
    <w:p w:rsidR="00000000" w:rsidDel="00000000" w:rsidP="00000000" w:rsidRDefault="00000000" w:rsidRPr="00000000" w14:paraId="00000225">
      <w:pPr>
        <w:widowControl w:val="0"/>
        <w:tabs>
          <w:tab w:val="left" w:leader="none" w:pos="360"/>
        </w:tabs>
        <w:spacing w:after="0" w:lineRule="auto"/>
        <w:ind w:left="360" w:firstLine="0"/>
        <w:rPr>
          <w:color w:val="ff0000"/>
          <w:sz w:val="24"/>
          <w:szCs w:val="24"/>
        </w:rPr>
      </w:pPr>
      <w:r w:rsidDel="00000000" w:rsidR="00000000" w:rsidRPr="00000000">
        <w:rPr>
          <w:color w:val="ff0000"/>
          <w:sz w:val="24"/>
          <w:szCs w:val="24"/>
          <w:rtl w:val="0"/>
        </w:rPr>
        <w:t xml:space="preserve">•</w:t>
        <w:tab/>
        <w:t xml:space="preserve">Protect the safety and well-being of participants in line with the </w:t>
      </w:r>
      <w:r w:rsidDel="00000000" w:rsidR="00000000" w:rsidRPr="00000000">
        <w:rPr>
          <w:b w:val="1"/>
          <w:bCs w:val="1"/>
          <w:i w:val="1"/>
          <w:iCs w:val="1"/>
          <w:color w:val="ff0000"/>
          <w:sz w:val="24"/>
          <w:szCs w:val="24"/>
          <w:rtl w:val="0"/>
        </w:rPr>
        <w:t xml:space="preserve">Safe Sport and Athlete Welfare Policy (Section 2.13)</w:t>
      </w:r>
      <w:r w:rsidDel="00000000" w:rsidR="00000000" w:rsidRPr="00000000">
        <w:rPr>
          <w:color w:val="ff0000"/>
          <w:sz w:val="24"/>
          <w:szCs w:val="24"/>
          <w:rtl w:val="0"/>
        </w:rPr>
        <w:t xml:space="preserve">.</w:t>
      </w:r>
    </w:p>
    <w:p w:rsidR="00000000" w:rsidDel="00000000" w:rsidP="00000000" w:rsidRDefault="00000000" w:rsidRPr="00000000" w14:paraId="00000226">
      <w:pPr>
        <w:widowControl w:val="0"/>
        <w:tabs>
          <w:tab w:val="left" w:leader="none" w:pos="360"/>
        </w:tabs>
        <w:spacing w:after="320" w:lineRule="auto"/>
        <w:ind w:left="360" w:firstLine="0"/>
        <w:rPr>
          <w:color w:val="ff0000"/>
          <w:sz w:val="24"/>
          <w:szCs w:val="24"/>
        </w:rPr>
      </w:pPr>
      <w:r w:rsidDel="00000000" w:rsidR="00000000" w:rsidRPr="00000000">
        <w:rPr>
          <w:color w:val="ff0000"/>
          <w:sz w:val="24"/>
          <w:szCs w:val="24"/>
          <w:rtl w:val="0"/>
        </w:rPr>
        <w:t xml:space="preserve">•</w:t>
        <w:tab/>
        <w:t xml:space="preserve">Use FENB resources and property responsibly and for authorized purposes only.</w:t>
      </w:r>
    </w:p>
    <w:p w:rsidR="00000000" w:rsidDel="00000000" w:rsidP="00000000" w:rsidRDefault="00000000" w:rsidRPr="00000000" w14:paraId="00000227">
      <w:pPr>
        <w:widowControl w:val="0"/>
        <w:spacing w:after="0" w:before="160" w:lineRule="auto"/>
        <w:rPr>
          <w:color w:val="ff0000"/>
          <w:sz w:val="26"/>
          <w:szCs w:val="26"/>
        </w:rPr>
      </w:pPr>
      <w:r w:rsidDel="00000000" w:rsidR="00000000" w:rsidRPr="00000000">
        <w:rPr>
          <w:b w:val="1"/>
          <w:bCs w:val="1"/>
          <w:color w:val="ff0000"/>
          <w:sz w:val="26"/>
          <w:szCs w:val="26"/>
          <w:rtl w:val="0"/>
        </w:rPr>
        <w:t xml:space="preserve">Integrity and Ethical Conduct</w:t>
      </w:r>
      <w:r w:rsidDel="00000000" w:rsidR="00000000" w:rsidRPr="00000000">
        <w:rPr>
          <w:rtl w:val="0"/>
        </w:rPr>
      </w:r>
    </w:p>
    <w:p w:rsidR="00000000" w:rsidDel="00000000" w:rsidP="00000000" w:rsidRDefault="00000000" w:rsidRPr="00000000" w14:paraId="00000228">
      <w:pPr>
        <w:widowControl w:val="0"/>
        <w:rPr>
          <w:color w:val="ff0000"/>
          <w:sz w:val="24"/>
          <w:szCs w:val="24"/>
        </w:rPr>
      </w:pPr>
      <w:r w:rsidDel="00000000" w:rsidR="00000000" w:rsidRPr="00000000">
        <w:rPr>
          <w:color w:val="ff0000"/>
          <w:sz w:val="24"/>
          <w:szCs w:val="24"/>
          <w:rtl w:val="0"/>
        </w:rPr>
        <w:t xml:space="preserve">Individuals must act honestly, avoid conflicts of interest, and comply with the </w:t>
      </w:r>
      <w:r w:rsidDel="00000000" w:rsidR="00000000" w:rsidRPr="00000000">
        <w:rPr>
          <w:b w:val="1"/>
          <w:bCs w:val="1"/>
          <w:i w:val="1"/>
          <w:iCs w:val="1"/>
          <w:color w:val="ff0000"/>
          <w:sz w:val="24"/>
          <w:szCs w:val="24"/>
          <w:rtl w:val="0"/>
        </w:rPr>
        <w:t xml:space="preserve">Conflict of Interest and Ethics Policy (Section 2.14)</w:t>
      </w:r>
      <w:r w:rsidDel="00000000" w:rsidR="00000000" w:rsidRPr="00000000">
        <w:rPr>
          <w:color w:val="ff0000"/>
          <w:sz w:val="24"/>
          <w:szCs w:val="24"/>
          <w:rtl w:val="0"/>
        </w:rPr>
        <w:t xml:space="preserve">.</w:t>
      </w:r>
    </w:p>
    <w:p w:rsidR="00000000" w:rsidDel="00000000" w:rsidP="00000000" w:rsidRDefault="00000000" w:rsidRPr="00000000" w14:paraId="00000229">
      <w:pPr>
        <w:widowControl w:val="0"/>
        <w:rPr>
          <w:color w:val="ff0000"/>
          <w:sz w:val="24"/>
          <w:szCs w:val="24"/>
        </w:rPr>
      </w:pPr>
      <w:r w:rsidDel="00000000" w:rsidR="00000000" w:rsidRPr="00000000">
        <w:rPr>
          <w:color w:val="ff0000"/>
          <w:sz w:val="24"/>
          <w:szCs w:val="24"/>
          <w:rtl w:val="0"/>
        </w:rPr>
        <w:t xml:space="preserve">Members shall not engage in behaviour that compromises FENB’s reputation or violates laws, contracts, or organizational standards.</w:t>
      </w:r>
    </w:p>
    <w:p w:rsidR="00000000" w:rsidDel="00000000" w:rsidP="00000000" w:rsidRDefault="00000000" w:rsidRPr="00000000" w14:paraId="0000022A">
      <w:pPr>
        <w:widowControl w:val="0"/>
        <w:spacing w:after="0" w:before="160" w:lineRule="auto"/>
        <w:rPr>
          <w:color w:val="ff0000"/>
          <w:sz w:val="26"/>
          <w:szCs w:val="26"/>
        </w:rPr>
      </w:pPr>
      <w:r w:rsidDel="00000000" w:rsidR="00000000" w:rsidRPr="00000000">
        <w:rPr>
          <w:b w:val="1"/>
          <w:bCs w:val="1"/>
          <w:color w:val="ff0000"/>
          <w:sz w:val="26"/>
          <w:szCs w:val="26"/>
          <w:rtl w:val="0"/>
        </w:rPr>
        <w:t xml:space="preserve">Communication and Social Media Conduct</w:t>
      </w:r>
      <w:r w:rsidDel="00000000" w:rsidR="00000000" w:rsidRPr="00000000">
        <w:rPr>
          <w:rtl w:val="0"/>
        </w:rPr>
      </w:r>
    </w:p>
    <w:p w:rsidR="00000000" w:rsidDel="00000000" w:rsidP="00000000" w:rsidRDefault="00000000" w:rsidRPr="00000000" w14:paraId="0000022B">
      <w:pPr>
        <w:widowControl w:val="0"/>
        <w:rPr>
          <w:color w:val="ff0000"/>
          <w:sz w:val="24"/>
          <w:szCs w:val="24"/>
        </w:rPr>
      </w:pPr>
      <w:r w:rsidDel="00000000" w:rsidR="00000000" w:rsidRPr="00000000">
        <w:rPr>
          <w:color w:val="ff0000"/>
          <w:sz w:val="24"/>
          <w:szCs w:val="24"/>
          <w:rtl w:val="0"/>
        </w:rPr>
        <w:t xml:space="preserve">Members must adhere to the principles outlined in the </w:t>
      </w:r>
      <w:r w:rsidDel="00000000" w:rsidR="00000000" w:rsidRPr="00000000">
        <w:rPr>
          <w:b w:val="1"/>
          <w:bCs w:val="1"/>
          <w:i w:val="1"/>
          <w:iCs w:val="1"/>
          <w:color w:val="ff0000"/>
          <w:sz w:val="24"/>
          <w:szCs w:val="24"/>
          <w:rtl w:val="0"/>
        </w:rPr>
        <w:t xml:space="preserve">Communications and Social Media Policy (Section 2.1)</w:t>
      </w:r>
      <w:r w:rsidDel="00000000" w:rsidR="00000000" w:rsidRPr="00000000">
        <w:rPr>
          <w:color w:val="ff0000"/>
          <w:sz w:val="24"/>
          <w:szCs w:val="24"/>
          <w:rtl w:val="0"/>
        </w:rPr>
        <w:t xml:space="preserve">.</w:t>
      </w:r>
    </w:p>
    <w:p w:rsidR="00000000" w:rsidDel="00000000" w:rsidP="00000000" w:rsidRDefault="00000000" w:rsidRPr="00000000" w14:paraId="0000022C">
      <w:pPr>
        <w:widowControl w:val="0"/>
        <w:rPr>
          <w:color w:val="ff0000"/>
          <w:sz w:val="24"/>
          <w:szCs w:val="24"/>
        </w:rPr>
      </w:pPr>
      <w:r w:rsidDel="00000000" w:rsidR="00000000" w:rsidRPr="00000000">
        <w:rPr>
          <w:color w:val="ff0000"/>
          <w:sz w:val="24"/>
          <w:szCs w:val="24"/>
          <w:rtl w:val="0"/>
        </w:rPr>
        <w:t xml:space="preserve">Public statements, online posts, and media engagements must reflect professionalism, accuracy, and respect for others.</w:t>
      </w:r>
    </w:p>
    <w:p w:rsidR="00000000" w:rsidDel="00000000" w:rsidP="00000000" w:rsidRDefault="00000000" w:rsidRPr="00000000" w14:paraId="0000022D">
      <w:pPr>
        <w:widowControl w:val="0"/>
        <w:spacing w:after="0" w:before="160" w:lineRule="auto"/>
        <w:rPr>
          <w:color w:val="ff0000"/>
          <w:sz w:val="26"/>
          <w:szCs w:val="26"/>
        </w:rPr>
      </w:pPr>
      <w:r w:rsidDel="00000000" w:rsidR="00000000" w:rsidRPr="00000000">
        <w:rPr>
          <w:b w:val="1"/>
          <w:bCs w:val="1"/>
          <w:color w:val="ff0000"/>
          <w:sz w:val="26"/>
          <w:szCs w:val="26"/>
          <w:rtl w:val="0"/>
        </w:rPr>
        <w:t xml:space="preserve">Reporting and Accountability</w:t>
      </w:r>
      <w:r w:rsidDel="00000000" w:rsidR="00000000" w:rsidRPr="00000000">
        <w:rPr>
          <w:rtl w:val="0"/>
        </w:rPr>
      </w:r>
    </w:p>
    <w:p w:rsidR="00000000" w:rsidDel="00000000" w:rsidP="00000000" w:rsidRDefault="00000000" w:rsidRPr="00000000" w14:paraId="0000022E">
      <w:pPr>
        <w:widowControl w:val="0"/>
        <w:rPr>
          <w:color w:val="ff0000"/>
          <w:sz w:val="24"/>
          <w:szCs w:val="24"/>
        </w:rPr>
      </w:pPr>
      <w:r w:rsidDel="00000000" w:rsidR="00000000" w:rsidRPr="00000000">
        <w:rPr>
          <w:color w:val="ff0000"/>
          <w:sz w:val="24"/>
          <w:szCs w:val="24"/>
          <w:rtl w:val="0"/>
        </w:rPr>
        <w:t xml:space="preserve">Any individual who witnesses or experiences a breach of this policy must report it to the Executive Director or appropriate authority under the </w:t>
      </w:r>
      <w:r w:rsidDel="00000000" w:rsidR="00000000" w:rsidRPr="00000000">
        <w:rPr>
          <w:b w:val="1"/>
          <w:bCs w:val="1"/>
          <w:i w:val="1"/>
          <w:iCs w:val="1"/>
          <w:color w:val="ff0000"/>
          <w:sz w:val="24"/>
          <w:szCs w:val="24"/>
          <w:rtl w:val="0"/>
        </w:rPr>
        <w:t xml:space="preserve">Safe Sport and Athlete Welfare Policy (Section 2.13)</w:t>
      </w:r>
      <w:r w:rsidDel="00000000" w:rsidR="00000000" w:rsidRPr="00000000">
        <w:rPr>
          <w:color w:val="ff0000"/>
          <w:sz w:val="24"/>
          <w:szCs w:val="24"/>
          <w:rtl w:val="0"/>
        </w:rPr>
        <w:t xml:space="preserve">.</w:t>
      </w:r>
    </w:p>
    <w:p w:rsidR="00000000" w:rsidDel="00000000" w:rsidP="00000000" w:rsidRDefault="00000000" w:rsidRPr="00000000" w14:paraId="0000022F">
      <w:pPr>
        <w:widowControl w:val="0"/>
        <w:rPr>
          <w:color w:val="ff0000"/>
          <w:sz w:val="24"/>
          <w:szCs w:val="24"/>
        </w:rPr>
      </w:pPr>
      <w:r w:rsidDel="00000000" w:rsidR="00000000" w:rsidRPr="00000000">
        <w:rPr>
          <w:color w:val="ff0000"/>
          <w:sz w:val="24"/>
          <w:szCs w:val="24"/>
          <w:rtl w:val="0"/>
        </w:rPr>
        <w:t xml:space="preserve">Reports will be handled confidentially and in accordance with natural-justice principles.</w:t>
      </w:r>
    </w:p>
    <w:p w:rsidR="00000000" w:rsidDel="00000000" w:rsidP="00000000" w:rsidRDefault="00000000" w:rsidRPr="00000000" w14:paraId="00000230">
      <w:pPr>
        <w:widowControl w:val="0"/>
        <w:rPr>
          <w:color w:val="ff0000"/>
          <w:sz w:val="24"/>
          <w:szCs w:val="24"/>
        </w:rPr>
      </w:pPr>
      <w:r w:rsidDel="00000000" w:rsidR="00000000" w:rsidRPr="00000000">
        <w:rPr>
          <w:color w:val="ff0000"/>
          <w:sz w:val="24"/>
          <w:szCs w:val="24"/>
          <w:rtl w:val="0"/>
        </w:rPr>
        <w:t xml:space="preserve">Disciplinary action may include verbal or written warnings, suspension, termination, or referral to external authorities as appropriate.</w:t>
      </w:r>
    </w:p>
    <w:p w:rsidR="00000000" w:rsidDel="00000000" w:rsidP="00000000" w:rsidRDefault="00000000" w:rsidRPr="00000000" w14:paraId="00000231">
      <w:pPr>
        <w:widowControl w:val="0"/>
        <w:spacing w:after="0" w:before="160" w:lineRule="auto"/>
        <w:rPr>
          <w:color w:val="ff0000"/>
          <w:sz w:val="26"/>
          <w:szCs w:val="26"/>
        </w:rPr>
      </w:pPr>
      <w:r w:rsidDel="00000000" w:rsidR="00000000" w:rsidRPr="00000000">
        <w:rPr>
          <w:b w:val="1"/>
          <w:bCs w:val="1"/>
          <w:color w:val="ff0000"/>
          <w:sz w:val="26"/>
          <w:szCs w:val="26"/>
          <w:rtl w:val="0"/>
        </w:rPr>
        <w:t xml:space="preserve">Confidentiality</w:t>
      </w:r>
      <w:r w:rsidDel="00000000" w:rsidR="00000000" w:rsidRPr="00000000">
        <w:rPr>
          <w:rtl w:val="0"/>
        </w:rPr>
      </w:r>
    </w:p>
    <w:p w:rsidR="00000000" w:rsidDel="00000000" w:rsidP="00000000" w:rsidRDefault="00000000" w:rsidRPr="00000000" w14:paraId="00000232">
      <w:pPr>
        <w:widowControl w:val="0"/>
        <w:rPr>
          <w:color w:val="ff0000"/>
          <w:sz w:val="24"/>
          <w:szCs w:val="24"/>
        </w:rPr>
      </w:pPr>
      <w:r w:rsidDel="00000000" w:rsidR="00000000" w:rsidRPr="00000000">
        <w:rPr>
          <w:color w:val="ff0000"/>
          <w:sz w:val="24"/>
          <w:szCs w:val="24"/>
          <w:rtl w:val="0"/>
        </w:rPr>
        <w:t xml:space="preserve">All reports and investigations will be kept confidential to the extent possible, consistent with the need to ensure fair and appropriate resolution.</w:t>
      </w:r>
    </w:p>
    <w:p w:rsidR="00000000" w:rsidDel="00000000" w:rsidP="00000000" w:rsidRDefault="00000000" w:rsidRPr="00000000" w14:paraId="00000233">
      <w:pPr>
        <w:widowControl w:val="0"/>
        <w:rPr>
          <w:color w:val="ff0000"/>
          <w:sz w:val="24"/>
          <w:szCs w:val="24"/>
        </w:rPr>
      </w:pPr>
      <w:r w:rsidDel="00000000" w:rsidR="00000000" w:rsidRPr="00000000">
        <w:rPr>
          <w:color w:val="ff0000"/>
          <w:sz w:val="24"/>
          <w:szCs w:val="24"/>
          <w:rtl w:val="0"/>
        </w:rPr>
        <w:t xml:space="preserve">FENB will retain documentation of investigations in accordance with privacy obligations set out in the </w:t>
      </w:r>
      <w:r w:rsidDel="00000000" w:rsidR="00000000" w:rsidRPr="00000000">
        <w:rPr>
          <w:b w:val="1"/>
          <w:bCs w:val="1"/>
          <w:i w:val="1"/>
          <w:iCs w:val="1"/>
          <w:color w:val="ff0000"/>
          <w:sz w:val="24"/>
          <w:szCs w:val="24"/>
          <w:rtl w:val="0"/>
        </w:rPr>
        <w:t xml:space="preserve">Privacy and Data Protection Policy (Section 2.11)</w:t>
      </w:r>
      <w:r w:rsidDel="00000000" w:rsidR="00000000" w:rsidRPr="00000000">
        <w:rPr>
          <w:color w:val="ff0000"/>
          <w:sz w:val="24"/>
          <w:szCs w:val="24"/>
          <w:rtl w:val="0"/>
        </w:rPr>
        <w:t xml:space="preserve">.</w:t>
      </w:r>
    </w:p>
    <w:p w:rsidR="00000000" w:rsidDel="00000000" w:rsidP="00000000" w:rsidRDefault="00000000" w:rsidRPr="00000000" w14:paraId="00000234">
      <w:pPr>
        <w:widowControl w:val="0"/>
        <w:spacing w:after="0" w:before="160" w:lineRule="auto"/>
        <w:rPr>
          <w:color w:val="ff0000"/>
          <w:sz w:val="26"/>
          <w:szCs w:val="26"/>
        </w:rPr>
      </w:pPr>
      <w:r w:rsidDel="00000000" w:rsidR="00000000" w:rsidRPr="00000000">
        <w:rPr>
          <w:b w:val="1"/>
          <w:bCs w:val="1"/>
          <w:color w:val="ff0000"/>
          <w:sz w:val="26"/>
          <w:szCs w:val="26"/>
          <w:rtl w:val="0"/>
        </w:rPr>
        <w:t xml:space="preserve">Related Policies</w:t>
      </w:r>
      <w:r w:rsidDel="00000000" w:rsidR="00000000" w:rsidRPr="00000000">
        <w:rPr>
          <w:rtl w:val="0"/>
        </w:rPr>
      </w:r>
    </w:p>
    <w:p w:rsidR="00000000" w:rsidDel="00000000" w:rsidP="00000000" w:rsidRDefault="00000000" w:rsidRPr="00000000" w14:paraId="00000235">
      <w:pPr>
        <w:widowControl w:val="0"/>
        <w:tabs>
          <w:tab w:val="left" w:leader="none" w:pos="360"/>
        </w:tabs>
        <w:spacing w:after="0" w:lineRule="auto"/>
        <w:ind w:left="360" w:firstLine="0"/>
        <w:rPr>
          <w:color w:val="ff0000"/>
          <w:sz w:val="24"/>
          <w:szCs w:val="24"/>
        </w:rPr>
      </w:pPr>
      <w:r w:rsidDel="00000000" w:rsidR="00000000" w:rsidRPr="00000000">
        <w:rPr>
          <w:color w:val="ff0000"/>
          <w:sz w:val="24"/>
          <w:szCs w:val="24"/>
          <w:rtl w:val="0"/>
        </w:rPr>
        <w:t xml:space="preserve">•</w:t>
        <w:tab/>
        <w:t xml:space="preserve">Safe Sport and Athlete Welfare Policy (Section 2.13)</w:t>
      </w:r>
    </w:p>
    <w:p w:rsidR="00000000" w:rsidDel="00000000" w:rsidP="00000000" w:rsidRDefault="00000000" w:rsidRPr="00000000" w14:paraId="00000236">
      <w:pPr>
        <w:widowControl w:val="0"/>
        <w:tabs>
          <w:tab w:val="left" w:leader="none" w:pos="360"/>
        </w:tabs>
        <w:spacing w:after="0" w:lineRule="auto"/>
        <w:ind w:left="360" w:firstLine="0"/>
        <w:rPr>
          <w:color w:val="ff0000"/>
          <w:sz w:val="24"/>
          <w:szCs w:val="24"/>
        </w:rPr>
      </w:pPr>
      <w:r w:rsidDel="00000000" w:rsidR="00000000" w:rsidRPr="00000000">
        <w:rPr>
          <w:color w:val="ff0000"/>
          <w:sz w:val="24"/>
          <w:szCs w:val="24"/>
          <w:rtl w:val="0"/>
        </w:rPr>
        <w:t xml:space="preserve">•</w:t>
        <w:tab/>
        <w:t xml:space="preserve">Anti-Harassment Policy (Section 2.9)</w:t>
      </w:r>
    </w:p>
    <w:p w:rsidR="00000000" w:rsidDel="00000000" w:rsidP="00000000" w:rsidRDefault="00000000" w:rsidRPr="00000000" w14:paraId="00000237">
      <w:pPr>
        <w:widowControl w:val="0"/>
        <w:tabs>
          <w:tab w:val="left" w:leader="none" w:pos="360"/>
        </w:tabs>
        <w:spacing w:after="0" w:lineRule="auto"/>
        <w:ind w:left="360" w:firstLine="0"/>
        <w:rPr>
          <w:color w:val="ff0000"/>
          <w:sz w:val="24"/>
          <w:szCs w:val="24"/>
        </w:rPr>
      </w:pPr>
      <w:r w:rsidDel="00000000" w:rsidR="00000000" w:rsidRPr="00000000">
        <w:rPr>
          <w:color w:val="ff0000"/>
          <w:sz w:val="24"/>
          <w:szCs w:val="24"/>
          <w:rtl w:val="0"/>
        </w:rPr>
        <w:t xml:space="preserve">•</w:t>
        <w:tab/>
        <w:t xml:space="preserve">Human Resources Policy (Section 2.7)</w:t>
      </w:r>
    </w:p>
    <w:p w:rsidR="00000000" w:rsidDel="00000000" w:rsidP="00000000" w:rsidRDefault="00000000" w:rsidRPr="00000000" w14:paraId="00000238">
      <w:pPr>
        <w:widowControl w:val="0"/>
        <w:tabs>
          <w:tab w:val="left" w:leader="none" w:pos="360"/>
        </w:tabs>
        <w:spacing w:after="0" w:lineRule="auto"/>
        <w:ind w:left="360" w:firstLine="0"/>
        <w:rPr>
          <w:color w:val="ff0000"/>
          <w:sz w:val="24"/>
          <w:szCs w:val="24"/>
        </w:rPr>
      </w:pPr>
      <w:r w:rsidDel="00000000" w:rsidR="00000000" w:rsidRPr="00000000">
        <w:rPr>
          <w:color w:val="ff0000"/>
          <w:sz w:val="24"/>
          <w:szCs w:val="24"/>
          <w:rtl w:val="0"/>
        </w:rPr>
        <w:t xml:space="preserve">•</w:t>
        <w:tab/>
        <w:t xml:space="preserve">Conflict of Interest and Ethics Policy (Section 2.14)</w:t>
      </w:r>
    </w:p>
    <w:p w:rsidR="00000000" w:rsidDel="00000000" w:rsidP="00000000" w:rsidRDefault="00000000" w:rsidRPr="00000000" w14:paraId="00000239">
      <w:pPr>
        <w:widowControl w:val="0"/>
        <w:tabs>
          <w:tab w:val="left" w:leader="none" w:pos="360"/>
        </w:tabs>
        <w:spacing w:after="320" w:lineRule="auto"/>
        <w:ind w:left="360" w:firstLine="0"/>
        <w:rPr>
          <w:color w:val="ff0000"/>
          <w:sz w:val="24"/>
          <w:szCs w:val="24"/>
        </w:rPr>
      </w:pPr>
      <w:r w:rsidDel="00000000" w:rsidR="00000000" w:rsidRPr="00000000">
        <w:rPr>
          <w:color w:val="ff0000"/>
          <w:sz w:val="24"/>
          <w:szCs w:val="24"/>
          <w:rtl w:val="0"/>
        </w:rPr>
        <w:t xml:space="preserve">•</w:t>
        <w:tab/>
        <w:t xml:space="preserve">Communications and Social Media Policy (Section 2.1)</w:t>
      </w:r>
    </w:p>
    <w:p w:rsidR="00000000" w:rsidDel="00000000" w:rsidP="00000000" w:rsidRDefault="00000000" w:rsidRPr="00000000" w14:paraId="0000023A">
      <w:pPr>
        <w:spacing w:after="240" w:before="240" w:lineRule="auto"/>
        <w:rPr>
          <w:sz w:val="22"/>
          <w:szCs w:val="22"/>
        </w:rPr>
      </w:pPr>
      <w:r w:rsidDel="00000000" w:rsidR="00000000" w:rsidRPr="00000000">
        <w:rPr>
          <w:rtl w:val="0"/>
        </w:rPr>
      </w:r>
    </w:p>
    <w:p w:rsidR="00000000" w:rsidDel="00000000" w:rsidP="00000000" w:rsidRDefault="00000000" w:rsidRPr="00000000" w14:paraId="0000023B">
      <w:pPr>
        <w:spacing w:after="240" w:before="240"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23C">
      <w:pPr>
        <w:spacing w:after="240" w:before="240"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23D">
      <w:pPr>
        <w:pStyle w:val="Heading1"/>
        <w:rPr/>
      </w:pPr>
      <w:bookmarkStart w:colFirst="0" w:colLast="0" w:name="_heading=h.6wopsl293nc" w:id="23"/>
      <w:bookmarkEnd w:id="23"/>
      <w:r w:rsidDel="00000000" w:rsidR="00000000" w:rsidRPr="00000000">
        <w:br w:type="page"/>
      </w:r>
      <w:r w:rsidDel="00000000" w:rsidR="00000000" w:rsidRPr="00000000">
        <w:rPr>
          <w:rtl w:val="0"/>
        </w:rPr>
      </w:r>
    </w:p>
    <w:p w:rsidR="00000000" w:rsidDel="00000000" w:rsidP="00000000" w:rsidRDefault="00000000" w:rsidRPr="00000000" w14:paraId="0000023E">
      <w:pPr>
        <w:pStyle w:val="Heading1"/>
        <w:rPr/>
      </w:pPr>
      <w:bookmarkStart w:colFirst="0" w:colLast="0" w:name="_heading=h.i05bm15s1e14" w:id="24"/>
      <w:bookmarkEnd w:id="24"/>
      <w:r w:rsidDel="00000000" w:rsidR="00000000" w:rsidRPr="00000000">
        <w:rPr>
          <w:rtl w:val="0"/>
        </w:rPr>
        <w:t xml:space="preserve">Appendix 2</w:t>
      </w:r>
    </w:p>
    <w:p w:rsidR="00000000" w:rsidDel="00000000" w:rsidP="00000000" w:rsidRDefault="00000000" w:rsidRPr="00000000" w14:paraId="0000023F">
      <w:pPr>
        <w:pStyle w:val="Heading2"/>
        <w:keepNext w:val="0"/>
        <w:keepLines w:val="0"/>
        <w:spacing w:after="80" w:before="280" w:line="276" w:lineRule="auto"/>
        <w:ind w:left="0" w:firstLine="0"/>
        <w:rPr/>
      </w:pPr>
      <w:bookmarkStart w:colFirst="0" w:colLast="0" w:name="_heading=h.1b36m31vouex" w:id="25"/>
      <w:bookmarkEnd w:id="25"/>
      <w:r w:rsidDel="00000000" w:rsidR="00000000" w:rsidRPr="00000000">
        <w:rPr>
          <w:rtl w:val="0"/>
        </w:rPr>
        <w:t xml:space="preserve">FENB Competition Points System for CG 2027 Team Selection</w:t>
      </w:r>
    </w:p>
    <w:p w:rsidR="00000000" w:rsidDel="00000000" w:rsidP="00000000" w:rsidRDefault="00000000" w:rsidRPr="00000000" w14:paraId="00000240">
      <w:pPr>
        <w:spacing w:after="240" w:before="240" w:lineRule="auto"/>
        <w:rPr/>
      </w:pPr>
      <w:r w:rsidDel="00000000" w:rsidR="00000000" w:rsidRPr="00000000">
        <w:rPr>
          <w:rtl w:val="0"/>
        </w:rPr>
        <w:t xml:space="preserve"> FENB Canada Games 2027 Squad members will earn selection points within the designated selection period from any tournaments provided that:</w:t>
      </w:r>
    </w:p>
    <w:p w:rsidR="00000000" w:rsidDel="00000000" w:rsidP="00000000" w:rsidRDefault="00000000" w:rsidRPr="00000000" w14:paraId="00000241">
      <w:pPr>
        <w:numPr>
          <w:ilvl w:val="0"/>
          <w:numId w:val="17"/>
        </w:numPr>
        <w:spacing w:after="0" w:line="276" w:lineRule="auto"/>
        <w:ind w:left="720" w:hanging="360"/>
        <w:jc w:val="both"/>
        <w:rPr/>
      </w:pPr>
      <w:r w:rsidDel="00000000" w:rsidR="00000000" w:rsidRPr="00000000">
        <w:rPr>
          <w:rtl w:val="0"/>
        </w:rPr>
        <w:t xml:space="preserve">the events have unrestricted entry</w:t>
      </w:r>
    </w:p>
    <w:p w:rsidR="00000000" w:rsidDel="00000000" w:rsidP="00000000" w:rsidRDefault="00000000" w:rsidRPr="00000000" w14:paraId="00000242">
      <w:pPr>
        <w:numPr>
          <w:ilvl w:val="0"/>
          <w:numId w:val="17"/>
        </w:numPr>
        <w:spacing w:after="0" w:line="276" w:lineRule="auto"/>
        <w:ind w:left="720" w:hanging="360"/>
        <w:jc w:val="both"/>
        <w:rPr/>
      </w:pPr>
      <w:r w:rsidDel="00000000" w:rsidR="00000000" w:rsidRPr="00000000">
        <w:rPr>
          <w:rtl w:val="0"/>
        </w:rPr>
        <w:t xml:space="preserve">the events are for the appropriate age category (Under-17/ Cadet)</w:t>
      </w:r>
    </w:p>
    <w:p w:rsidR="00000000" w:rsidDel="00000000" w:rsidP="00000000" w:rsidRDefault="00000000" w:rsidRPr="00000000" w14:paraId="00000243">
      <w:pPr>
        <w:numPr>
          <w:ilvl w:val="0"/>
          <w:numId w:val="17"/>
        </w:numPr>
        <w:spacing w:after="240" w:line="276" w:lineRule="auto"/>
        <w:ind w:left="720" w:hanging="360"/>
        <w:jc w:val="both"/>
        <w:rPr/>
      </w:pPr>
      <w:r w:rsidDel="00000000" w:rsidR="00000000" w:rsidRPr="00000000">
        <w:rPr>
          <w:rtl w:val="0"/>
        </w:rPr>
        <w:t xml:space="preserve">the results are submitted for ranking to the CFF, USFA, or are part of FEQ/OFA Youth circuits</w:t>
      </w:r>
    </w:p>
    <w:p w:rsidR="00000000" w:rsidDel="00000000" w:rsidP="00000000" w:rsidRDefault="00000000" w:rsidRPr="00000000" w14:paraId="00000244">
      <w:pPr>
        <w:pStyle w:val="Heading3"/>
        <w:rPr/>
      </w:pPr>
      <w:bookmarkStart w:colFirst="0" w:colLast="0" w:name="_heading=h.wwoxee52h545" w:id="26"/>
      <w:bookmarkEnd w:id="26"/>
      <w:r w:rsidDel="00000000" w:rsidR="00000000" w:rsidRPr="00000000">
        <w:rPr>
          <w:rtl w:val="0"/>
        </w:rPr>
        <w:t xml:space="preserve">Competition Points System</w:t>
      </w:r>
    </w:p>
    <w:p w:rsidR="00000000" w:rsidDel="00000000" w:rsidP="00000000" w:rsidRDefault="00000000" w:rsidRPr="00000000" w14:paraId="00000245">
      <w:pPr>
        <w:spacing w:after="240" w:before="240" w:lineRule="auto"/>
        <w:rPr/>
      </w:pPr>
      <w:r w:rsidDel="00000000" w:rsidR="00000000" w:rsidRPr="00000000">
        <w:rPr>
          <w:rtl w:val="0"/>
        </w:rPr>
        <w:t xml:space="preserve">Each athlete will earn a base number of points based on the </w:t>
      </w:r>
      <w:r w:rsidDel="00000000" w:rsidR="00000000" w:rsidRPr="00000000">
        <w:rPr>
          <w:b w:val="1"/>
          <w:bCs w:val="1"/>
          <w:rtl w:val="0"/>
        </w:rPr>
        <w:t xml:space="preserve">number of athletes entered</w:t>
      </w:r>
      <w:r w:rsidDel="00000000" w:rsidR="00000000" w:rsidRPr="00000000">
        <w:rPr>
          <w:rtl w:val="0"/>
        </w:rPr>
        <w:t xml:space="preserve"> in the competitions and </w:t>
      </w:r>
      <w:r w:rsidDel="00000000" w:rsidR="00000000" w:rsidRPr="00000000">
        <w:rPr>
          <w:b w:val="1"/>
          <w:bCs w:val="1"/>
          <w:rtl w:val="0"/>
        </w:rPr>
        <w:t xml:space="preserve">their own progress</w:t>
      </w:r>
      <w:r w:rsidDel="00000000" w:rsidR="00000000" w:rsidRPr="00000000">
        <w:rPr>
          <w:rtl w:val="0"/>
        </w:rPr>
        <w:t xml:space="preserve"> within the competition. After these base points are determined, a </w:t>
      </w:r>
      <w:r w:rsidDel="00000000" w:rsidR="00000000" w:rsidRPr="00000000">
        <w:rPr>
          <w:b w:val="1"/>
          <w:bCs w:val="1"/>
          <w:rtl w:val="0"/>
        </w:rPr>
        <w:t xml:space="preserve">scaling</w:t>
      </w:r>
      <w:r w:rsidDel="00000000" w:rsidR="00000000" w:rsidRPr="00000000">
        <w:rPr>
          <w:rtl w:val="0"/>
        </w:rPr>
        <w:t xml:space="preserve"> will be applied based on the level of the competition. Higher level events such as National Championships will have more potential points to earn to reflect the higher challenge of that event.</w:t>
      </w:r>
    </w:p>
    <w:p w:rsidR="00000000" w:rsidDel="00000000" w:rsidP="00000000" w:rsidRDefault="00000000" w:rsidRPr="00000000" w14:paraId="00000246">
      <w:pPr>
        <w:numPr>
          <w:ilvl w:val="0"/>
          <w:numId w:val="7"/>
        </w:numPr>
        <w:spacing w:after="0" w:before="240" w:line="276" w:lineRule="auto"/>
        <w:ind w:left="720" w:hanging="360"/>
        <w:jc w:val="both"/>
        <w:rPr>
          <w:u w:val="none"/>
        </w:rPr>
      </w:pPr>
      <w:r w:rsidDel="00000000" w:rsidR="00000000" w:rsidRPr="00000000">
        <w:rPr>
          <w:b w:val="1"/>
          <w:bCs w:val="1"/>
          <w:rtl w:val="0"/>
        </w:rPr>
        <w:t xml:space="preserve">Athletes Points:</w:t>
      </w:r>
      <w:r w:rsidDel="00000000" w:rsidR="00000000" w:rsidRPr="00000000">
        <w:rPr>
          <w:rtl w:val="0"/>
        </w:rPr>
        <w:t xml:space="preserve"> These are calculated according to the number of fencers competing in a given event. The first-place fencer receives participation points equal to the number of competitors in the event.  The second-place fencer receives one point less and so on until the last place fencer who receives one point.  (See example below.) Bronze medal winners will both be awarded the same number of points.  </w:t>
      </w:r>
      <w:r w:rsidDel="00000000" w:rsidR="00000000" w:rsidRPr="00000000">
        <w:rPr>
          <w:b w:val="1"/>
          <w:bCs w:val="1"/>
          <w:rtl w:val="0"/>
        </w:rPr>
        <w:t xml:space="preserve">Points will only be awarded for fencers that place in the top 50% of the field.</w:t>
      </w:r>
      <w:r w:rsidDel="00000000" w:rsidR="00000000" w:rsidRPr="00000000">
        <w:rPr>
          <w:rtl w:val="0"/>
        </w:rPr>
      </w:r>
    </w:p>
    <w:p w:rsidR="00000000" w:rsidDel="00000000" w:rsidP="00000000" w:rsidRDefault="00000000" w:rsidRPr="00000000" w14:paraId="00000247">
      <w:pPr>
        <w:numPr>
          <w:ilvl w:val="0"/>
          <w:numId w:val="7"/>
        </w:numPr>
        <w:spacing w:after="0" w:lineRule="auto"/>
        <w:ind w:left="720" w:hanging="360"/>
        <w:rPr>
          <w:u w:val="none"/>
        </w:rPr>
      </w:pPr>
      <w:r w:rsidDel="00000000" w:rsidR="00000000" w:rsidRPr="00000000">
        <w:rPr>
          <w:b w:val="1"/>
          <w:bCs w:val="1"/>
          <w:rtl w:val="0"/>
        </w:rPr>
        <w:t xml:space="preserve">Round (progression) Points</w:t>
      </w:r>
      <w:r w:rsidDel="00000000" w:rsidR="00000000" w:rsidRPr="00000000">
        <w:rPr>
          <w:rtl w:val="0"/>
        </w:rPr>
        <w:t xml:space="preserve">: These are awarded, cumulatively, each time a fencer wins an elimination bout.  After the initial round of pools, all fencers are placed in an elimination table.  The elimination rounds progress (depending on the number of competitors) as follows: 64,32,16,8,4,2,1. In all events, </w:t>
      </w:r>
      <w:r w:rsidDel="00000000" w:rsidR="00000000" w:rsidRPr="00000000">
        <w:rPr>
          <w:b w:val="1"/>
          <w:bCs w:val="1"/>
          <w:rtl w:val="0"/>
        </w:rPr>
        <w:t xml:space="preserve">points will only be awarded for fencers that place in the top 50% of the field.</w:t>
      </w:r>
      <w:r w:rsidDel="00000000" w:rsidR="00000000" w:rsidRPr="00000000">
        <w:rPr>
          <w:rtl w:val="0"/>
        </w:rPr>
      </w:r>
    </w:p>
    <w:p w:rsidR="00000000" w:rsidDel="00000000" w:rsidP="00000000" w:rsidRDefault="00000000" w:rsidRPr="00000000" w14:paraId="00000248">
      <w:pPr>
        <w:numPr>
          <w:ilvl w:val="0"/>
          <w:numId w:val="7"/>
        </w:numPr>
        <w:spacing w:after="240" w:lineRule="auto"/>
        <w:ind w:left="720" w:hanging="360"/>
        <w:rPr>
          <w:u w:val="none"/>
        </w:rPr>
      </w:pPr>
      <w:r w:rsidDel="00000000" w:rsidR="00000000" w:rsidRPr="00000000">
        <w:rPr>
          <w:b w:val="1"/>
          <w:bCs w:val="1"/>
          <w:rtl w:val="0"/>
        </w:rPr>
        <w:t xml:space="preserve">Scaling:</w:t>
      </w:r>
      <w:r w:rsidDel="00000000" w:rsidR="00000000" w:rsidRPr="00000000">
        <w:rPr>
          <w:rtl w:val="0"/>
        </w:rPr>
        <w:t xml:space="preserve"> The total points a fencer receives from an event will then be multiplied by a scaling that reflects the level and difficulty of the competition. Any member of the program can ask the CG coach or FENB Executive Director for clarification on what scaling a specific competition will receive. The scaling is as follows:</w:t>
      </w:r>
      <w:r w:rsidDel="00000000" w:rsidR="00000000" w:rsidRPr="00000000">
        <w:rPr>
          <w:rtl w:val="0"/>
        </w:rPr>
      </w:r>
    </w:p>
    <w:p w:rsidR="00000000" w:rsidDel="00000000" w:rsidP="00000000" w:rsidRDefault="00000000" w:rsidRPr="00000000" w14:paraId="00000249">
      <w:pPr>
        <w:spacing w:after="240" w:before="240" w:lineRule="auto"/>
        <w:ind w:left="1080" w:firstLine="0"/>
        <w:rPr/>
      </w:pPr>
      <w:r w:rsidDel="00000000" w:rsidR="00000000" w:rsidRPr="00000000">
        <w:rPr>
          <w:rtl w:val="0"/>
        </w:rPr>
        <w:t xml:space="preserve">a.</w:t>
      </w:r>
      <w:r w:rsidDel="00000000" w:rsidR="00000000" w:rsidRPr="00000000">
        <w:rPr>
          <w:sz w:val="14"/>
          <w:szCs w:val="14"/>
          <w:rtl w:val="0"/>
        </w:rPr>
        <w:t xml:space="preserve">   </w:t>
        <w:tab/>
      </w:r>
      <w:r w:rsidDel="00000000" w:rsidR="00000000" w:rsidRPr="00000000">
        <w:rPr>
          <w:rtl w:val="0"/>
        </w:rPr>
        <w:t xml:space="preserve">NB and Maritime local events                                                      </w:t>
        <w:tab/>
        <w:t xml:space="preserve">1.0</w:t>
      </w:r>
    </w:p>
    <w:p w:rsidR="00000000" w:rsidDel="00000000" w:rsidP="00000000" w:rsidRDefault="00000000" w:rsidRPr="00000000" w14:paraId="0000024A">
      <w:pPr>
        <w:spacing w:after="240" w:before="240" w:lineRule="auto"/>
        <w:ind w:left="1080" w:firstLine="0"/>
        <w:rPr/>
      </w:pPr>
      <w:r w:rsidDel="00000000" w:rsidR="00000000" w:rsidRPr="00000000">
        <w:rPr>
          <w:rtl w:val="0"/>
        </w:rPr>
        <w:t xml:space="preserve">b.</w:t>
      </w:r>
      <w:r w:rsidDel="00000000" w:rsidR="00000000" w:rsidRPr="00000000">
        <w:rPr>
          <w:sz w:val="14"/>
          <w:szCs w:val="14"/>
          <w:rtl w:val="0"/>
        </w:rPr>
        <w:t xml:space="preserve">   </w:t>
        <w:tab/>
      </w:r>
      <w:r w:rsidDel="00000000" w:rsidR="00000000" w:rsidRPr="00000000">
        <w:rPr>
          <w:rtl w:val="0"/>
        </w:rPr>
        <w:t xml:space="preserve">NB Provincials/Quebec/Ontario/US Regional events                 </w:t>
        <w:tab/>
        <w:t xml:space="preserve">1.8</w:t>
      </w:r>
    </w:p>
    <w:p w:rsidR="00000000" w:rsidDel="00000000" w:rsidP="00000000" w:rsidRDefault="00000000" w:rsidRPr="00000000" w14:paraId="0000024B">
      <w:pPr>
        <w:spacing w:after="240" w:before="240" w:lineRule="auto"/>
        <w:ind w:left="1080" w:firstLine="0"/>
        <w:rPr/>
      </w:pPr>
      <w:r w:rsidDel="00000000" w:rsidR="00000000" w:rsidRPr="00000000">
        <w:rPr>
          <w:rtl w:val="0"/>
        </w:rPr>
        <w:t xml:space="preserve">d.</w:t>
      </w:r>
      <w:r w:rsidDel="00000000" w:rsidR="00000000" w:rsidRPr="00000000">
        <w:rPr>
          <w:sz w:val="14"/>
          <w:szCs w:val="14"/>
          <w:rtl w:val="0"/>
        </w:rPr>
        <w:t xml:space="preserve">   </w:t>
        <w:tab/>
      </w:r>
      <w:r w:rsidDel="00000000" w:rsidR="00000000" w:rsidRPr="00000000">
        <w:rPr>
          <w:rtl w:val="0"/>
        </w:rPr>
        <w:t xml:space="preserve">Cadet Nationals/Canada Cups                      </w:t>
        <w:tab/>
        <w:tab/>
        <w:t xml:space="preserve">                     </w:t>
        <w:tab/>
        <w:t xml:space="preserve">2.5</w:t>
      </w:r>
    </w:p>
    <w:p w:rsidR="00000000" w:rsidDel="00000000" w:rsidP="00000000" w:rsidRDefault="00000000" w:rsidRPr="00000000" w14:paraId="0000024C">
      <w:pPr>
        <w:spacing w:after="240" w:before="240" w:line="276"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24D">
      <w:pPr>
        <w:pStyle w:val="Heading3"/>
        <w:rPr/>
      </w:pPr>
      <w:bookmarkStart w:colFirst="0" w:colLast="0" w:name="_heading=h.hfvdsxmpkcq5" w:id="27"/>
      <w:bookmarkEnd w:id="27"/>
      <w:r w:rsidDel="00000000" w:rsidR="00000000" w:rsidRPr="00000000">
        <w:rPr>
          <w:rtl w:val="0"/>
        </w:rPr>
        <w:t xml:space="preserve">Sample Point Allocation for an event with 20 competitors:</w:t>
      </w:r>
    </w:p>
    <w:p w:rsidR="00000000" w:rsidDel="00000000" w:rsidP="00000000" w:rsidRDefault="00000000" w:rsidRPr="00000000" w14:paraId="0000024E">
      <w:pPr>
        <w:spacing w:after="240" w:before="240" w:line="276" w:lineRule="auto"/>
        <w:jc w:val="both"/>
        <w:rPr/>
      </w:pPr>
      <w:r w:rsidDel="00000000" w:rsidR="00000000" w:rsidRPr="00000000">
        <w:rPr>
          <w:rtl w:val="0"/>
        </w:rPr>
        <w:t xml:space="preserve"> </w:t>
      </w:r>
    </w:p>
    <w:tbl>
      <w:tblPr>
        <w:tblStyle w:val="Table3"/>
        <w:tblW w:w="78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2190"/>
        <w:gridCol w:w="1875"/>
        <w:gridCol w:w="1965"/>
        <w:tblGridChange w:id="0">
          <w:tblGrid>
            <w:gridCol w:w="1830"/>
            <w:gridCol w:w="2190"/>
            <w:gridCol w:w="1875"/>
            <w:gridCol w:w="1965"/>
          </w:tblGrid>
        </w:tblGridChange>
      </w:tblGrid>
      <w:tr>
        <w:trPr>
          <w:cantSplit w:val="0"/>
          <w:trHeight w:val="810" w:hRule="atLeast"/>
          <w:tblHeader w:val="0"/>
        </w:trPr>
        <w:tc>
          <w:tcPr>
            <w:tcBorders>
              <w:top w:color="000000" w:space="0" w:sz="8" w:val="single"/>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4F">
            <w:pPr>
              <w:spacing w:after="240" w:before="240" w:line="240" w:lineRule="auto"/>
              <w:ind w:left="360" w:firstLine="0"/>
              <w:jc w:val="both"/>
              <w:rPr>
                <w:b w:val="1"/>
                <w:bCs w:val="1"/>
              </w:rPr>
            </w:pPr>
            <w:r w:rsidDel="00000000" w:rsidR="00000000" w:rsidRPr="00000000">
              <w:rPr>
                <w:b w:val="1"/>
                <w:bCs w:val="1"/>
                <w:rtl w:val="0"/>
              </w:rPr>
              <w:t xml:space="preserve">Rank</w:t>
            </w:r>
          </w:p>
        </w:tc>
        <w:tc>
          <w:tcPr>
            <w:tcBorders>
              <w:top w:color="000000" w:space="0" w:sz="8" w:val="single"/>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50">
            <w:pPr>
              <w:spacing w:after="240" w:before="240" w:line="240" w:lineRule="auto"/>
              <w:ind w:left="360" w:firstLine="0"/>
              <w:jc w:val="both"/>
              <w:rPr>
                <w:b w:val="1"/>
                <w:bCs w:val="1"/>
              </w:rPr>
            </w:pPr>
            <w:r w:rsidDel="00000000" w:rsidR="00000000" w:rsidRPr="00000000">
              <w:rPr>
                <w:b w:val="1"/>
                <w:bCs w:val="1"/>
                <w:rtl w:val="0"/>
              </w:rPr>
              <w:t xml:space="preserve">Participation</w:t>
            </w:r>
          </w:p>
          <w:p w:rsidR="00000000" w:rsidDel="00000000" w:rsidP="00000000" w:rsidRDefault="00000000" w:rsidRPr="00000000" w14:paraId="00000251">
            <w:pPr>
              <w:spacing w:after="240" w:before="240" w:line="240" w:lineRule="auto"/>
              <w:ind w:left="360" w:firstLine="0"/>
              <w:jc w:val="both"/>
              <w:rPr>
                <w:b w:val="1"/>
                <w:bCs w:val="1"/>
              </w:rPr>
            </w:pPr>
            <w:r w:rsidDel="00000000" w:rsidR="00000000" w:rsidRPr="00000000">
              <w:rPr>
                <w:b w:val="1"/>
                <w:bCs w:val="1"/>
                <w:rtl w:val="0"/>
              </w:rPr>
              <w:t xml:space="preserve">Points</w:t>
            </w:r>
          </w:p>
        </w:tc>
        <w:tc>
          <w:tcPr>
            <w:tcBorders>
              <w:top w:color="000000" w:space="0" w:sz="8" w:val="single"/>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52">
            <w:pPr>
              <w:spacing w:after="240" w:before="240" w:line="240" w:lineRule="auto"/>
              <w:ind w:left="360" w:firstLine="0"/>
              <w:jc w:val="both"/>
              <w:rPr>
                <w:b w:val="1"/>
                <w:bCs w:val="1"/>
              </w:rPr>
            </w:pPr>
            <w:r w:rsidDel="00000000" w:rsidR="00000000" w:rsidRPr="00000000">
              <w:rPr>
                <w:b w:val="1"/>
                <w:bCs w:val="1"/>
                <w:rtl w:val="0"/>
              </w:rPr>
              <w:t xml:space="preserve">Round</w:t>
            </w:r>
          </w:p>
          <w:p w:rsidR="00000000" w:rsidDel="00000000" w:rsidP="00000000" w:rsidRDefault="00000000" w:rsidRPr="00000000" w14:paraId="00000253">
            <w:pPr>
              <w:spacing w:after="240" w:before="240" w:line="240" w:lineRule="auto"/>
              <w:ind w:left="360" w:firstLine="0"/>
              <w:jc w:val="both"/>
              <w:rPr>
                <w:b w:val="1"/>
                <w:bCs w:val="1"/>
              </w:rPr>
            </w:pPr>
            <w:r w:rsidDel="00000000" w:rsidR="00000000" w:rsidRPr="00000000">
              <w:rPr>
                <w:b w:val="1"/>
                <w:bCs w:val="1"/>
                <w:rtl w:val="0"/>
              </w:rPr>
              <w:t xml:space="preserve">Points</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54">
            <w:pPr>
              <w:spacing w:after="240" w:before="240" w:line="240" w:lineRule="auto"/>
              <w:ind w:left="360" w:firstLine="0"/>
              <w:jc w:val="both"/>
              <w:rPr>
                <w:b w:val="1"/>
                <w:bCs w:val="1"/>
              </w:rPr>
            </w:pPr>
            <w:r w:rsidDel="00000000" w:rsidR="00000000" w:rsidRPr="00000000">
              <w:rPr>
                <w:b w:val="1"/>
                <w:bCs w:val="1"/>
                <w:rtl w:val="0"/>
              </w:rPr>
              <w:t xml:space="preserve">Total</w:t>
            </w:r>
          </w:p>
          <w:p w:rsidR="00000000" w:rsidDel="00000000" w:rsidP="00000000" w:rsidRDefault="00000000" w:rsidRPr="00000000" w14:paraId="00000255">
            <w:pPr>
              <w:spacing w:after="240" w:before="240" w:line="240" w:lineRule="auto"/>
              <w:ind w:left="360" w:firstLine="0"/>
              <w:jc w:val="both"/>
              <w:rPr>
                <w:b w:val="1"/>
                <w:bCs w:val="1"/>
              </w:rPr>
            </w:pPr>
            <w:r w:rsidDel="00000000" w:rsidR="00000000" w:rsidRPr="00000000">
              <w:rPr>
                <w:b w:val="1"/>
                <w:bCs w:val="1"/>
                <w:rtl w:val="0"/>
              </w:rPr>
              <w:t xml:space="preserve">Points</w:t>
            </w:r>
          </w:p>
        </w:tc>
      </w:tr>
      <w:tr>
        <w:trPr>
          <w:cantSplit w:val="0"/>
          <w:trHeight w:val="345" w:hRule="atLeast"/>
          <w:tblHeader w:val="0"/>
        </w:trPr>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56">
            <w:pPr>
              <w:spacing w:after="240" w:before="240" w:line="276" w:lineRule="auto"/>
              <w:ind w:left="1080" w:firstLine="0"/>
              <w:jc w:val="both"/>
              <w:rPr>
                <w:vertAlign w:val="superscript"/>
              </w:rPr>
            </w:pPr>
            <w:r w:rsidDel="00000000" w:rsidR="00000000" w:rsidRPr="00000000">
              <w:rPr>
                <w:rtl w:val="0"/>
              </w:rPr>
              <w:t xml:space="preserve">1</w:t>
            </w:r>
            <w:r w:rsidDel="00000000" w:rsidR="00000000" w:rsidRPr="00000000">
              <w:rPr>
                <w:vertAlign w:val="superscript"/>
                <w:rtl w:val="0"/>
              </w:rPr>
              <w:t xml:space="preserve">st</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57">
            <w:pPr>
              <w:spacing w:after="240" w:before="240" w:line="276" w:lineRule="auto"/>
              <w:ind w:left="1080" w:firstLine="0"/>
              <w:jc w:val="both"/>
              <w:rPr/>
            </w:pPr>
            <w:r w:rsidDel="00000000" w:rsidR="00000000" w:rsidRPr="00000000">
              <w:rPr>
                <w:rtl w:val="0"/>
              </w:rPr>
              <w:t xml:space="preserve">20</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58">
            <w:pPr>
              <w:spacing w:after="240" w:before="240" w:line="276" w:lineRule="auto"/>
              <w:ind w:left="1080" w:firstLine="0"/>
              <w:jc w:val="both"/>
              <w:rPr/>
            </w:pPr>
            <w:r w:rsidDel="00000000" w:rsidR="00000000" w:rsidRPr="00000000">
              <w:rPr>
                <w:rtl w:val="0"/>
              </w:rPr>
              <w:t xml:space="preserve">20</w:t>
            </w:r>
          </w:p>
        </w:tc>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59">
            <w:pPr>
              <w:spacing w:after="240" w:before="240" w:line="276" w:lineRule="auto"/>
              <w:ind w:left="1080" w:firstLine="0"/>
              <w:jc w:val="both"/>
              <w:rPr/>
            </w:pPr>
            <w:r w:rsidDel="00000000" w:rsidR="00000000" w:rsidRPr="00000000">
              <w:rPr>
                <w:rtl w:val="0"/>
              </w:rPr>
              <w:t xml:space="preserve">40</w:t>
            </w:r>
          </w:p>
        </w:tc>
      </w:tr>
      <w:tr>
        <w:trPr>
          <w:cantSplit w:val="0"/>
          <w:trHeight w:val="345" w:hRule="atLeast"/>
          <w:tblHeader w:val="0"/>
        </w:trPr>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5A">
            <w:pPr>
              <w:spacing w:after="240" w:before="240" w:line="276" w:lineRule="auto"/>
              <w:ind w:left="1080" w:firstLine="0"/>
              <w:jc w:val="both"/>
              <w:rPr>
                <w:vertAlign w:val="superscript"/>
              </w:rPr>
            </w:pPr>
            <w:r w:rsidDel="00000000" w:rsidR="00000000" w:rsidRPr="00000000">
              <w:rPr>
                <w:rtl w:val="0"/>
              </w:rPr>
              <w:t xml:space="preserve">2</w:t>
            </w:r>
            <w:r w:rsidDel="00000000" w:rsidR="00000000" w:rsidRPr="00000000">
              <w:rPr>
                <w:vertAlign w:val="superscript"/>
                <w:rtl w:val="0"/>
              </w:rPr>
              <w:t xml:space="preserve">nd</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5B">
            <w:pPr>
              <w:spacing w:after="240" w:before="240" w:line="276" w:lineRule="auto"/>
              <w:ind w:left="1080" w:firstLine="0"/>
              <w:jc w:val="both"/>
              <w:rPr/>
            </w:pPr>
            <w:r w:rsidDel="00000000" w:rsidR="00000000" w:rsidRPr="00000000">
              <w:rPr>
                <w:rtl w:val="0"/>
              </w:rPr>
              <w:t xml:space="preserve">19</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5C">
            <w:pPr>
              <w:spacing w:after="240" w:before="240" w:line="276" w:lineRule="auto"/>
              <w:ind w:left="1080" w:firstLine="0"/>
              <w:jc w:val="both"/>
              <w:rPr/>
            </w:pPr>
            <w:r w:rsidDel="00000000" w:rsidR="00000000" w:rsidRPr="00000000">
              <w:rPr>
                <w:rtl w:val="0"/>
              </w:rPr>
              <w:t xml:space="preserve">16</w:t>
            </w:r>
          </w:p>
        </w:tc>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5D">
            <w:pPr>
              <w:spacing w:after="240" w:before="240" w:line="276" w:lineRule="auto"/>
              <w:ind w:left="1080" w:firstLine="0"/>
              <w:jc w:val="both"/>
              <w:rPr/>
            </w:pPr>
            <w:r w:rsidDel="00000000" w:rsidR="00000000" w:rsidRPr="00000000">
              <w:rPr>
                <w:rtl w:val="0"/>
              </w:rPr>
              <w:t xml:space="preserve">35</w:t>
            </w:r>
          </w:p>
        </w:tc>
      </w:tr>
      <w:tr>
        <w:trPr>
          <w:cantSplit w:val="0"/>
          <w:trHeight w:val="345" w:hRule="atLeast"/>
          <w:tblHeader w:val="0"/>
        </w:trPr>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5E">
            <w:pPr>
              <w:spacing w:after="240" w:before="240" w:line="276" w:lineRule="auto"/>
              <w:ind w:left="1080" w:firstLine="0"/>
              <w:jc w:val="both"/>
              <w:rPr>
                <w:vertAlign w:val="superscript"/>
              </w:rPr>
            </w:pPr>
            <w:r w:rsidDel="00000000" w:rsidR="00000000" w:rsidRPr="00000000">
              <w:rPr>
                <w:rtl w:val="0"/>
              </w:rPr>
              <w:t xml:space="preserve">3</w:t>
            </w:r>
            <w:r w:rsidDel="00000000" w:rsidR="00000000" w:rsidRPr="00000000">
              <w:rPr>
                <w:vertAlign w:val="superscript"/>
                <w:rtl w:val="0"/>
              </w:rPr>
              <w:t xml:space="preserve">rd</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5F">
            <w:pPr>
              <w:spacing w:after="240" w:before="240" w:line="276" w:lineRule="auto"/>
              <w:ind w:left="1080" w:firstLine="0"/>
              <w:jc w:val="both"/>
              <w:rPr/>
            </w:pPr>
            <w:r w:rsidDel="00000000" w:rsidR="00000000" w:rsidRPr="00000000">
              <w:rPr>
                <w:rtl w:val="0"/>
              </w:rPr>
              <w:t xml:space="preserve">18</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60">
            <w:pPr>
              <w:spacing w:after="240" w:before="240" w:line="276" w:lineRule="auto"/>
              <w:ind w:left="1080" w:firstLine="0"/>
              <w:jc w:val="both"/>
              <w:rPr/>
            </w:pPr>
            <w:r w:rsidDel="00000000" w:rsidR="00000000" w:rsidRPr="00000000">
              <w:rPr>
                <w:rtl w:val="0"/>
              </w:rPr>
              <w:t xml:space="preserve">12</w:t>
            </w:r>
          </w:p>
        </w:tc>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61">
            <w:pPr>
              <w:spacing w:after="240" w:before="240" w:line="276" w:lineRule="auto"/>
              <w:ind w:left="1080" w:firstLine="0"/>
              <w:jc w:val="both"/>
              <w:rPr/>
            </w:pPr>
            <w:r w:rsidDel="00000000" w:rsidR="00000000" w:rsidRPr="00000000">
              <w:rPr>
                <w:rtl w:val="0"/>
              </w:rPr>
              <w:t xml:space="preserve">30</w:t>
            </w:r>
          </w:p>
        </w:tc>
      </w:tr>
      <w:tr>
        <w:trPr>
          <w:cantSplit w:val="0"/>
          <w:trHeight w:val="345" w:hRule="atLeast"/>
          <w:tblHeader w:val="0"/>
        </w:trPr>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62">
            <w:pPr>
              <w:spacing w:after="240" w:before="240" w:line="276" w:lineRule="auto"/>
              <w:ind w:left="1080" w:firstLine="0"/>
              <w:jc w:val="both"/>
              <w:rPr>
                <w:vertAlign w:val="superscript"/>
              </w:rPr>
            </w:pPr>
            <w:r w:rsidDel="00000000" w:rsidR="00000000" w:rsidRPr="00000000">
              <w:rPr>
                <w:rtl w:val="0"/>
              </w:rPr>
              <w:t xml:space="preserve">3</w:t>
            </w:r>
            <w:r w:rsidDel="00000000" w:rsidR="00000000" w:rsidRPr="00000000">
              <w:rPr>
                <w:vertAlign w:val="superscript"/>
                <w:rtl w:val="0"/>
              </w:rPr>
              <w:t xml:space="preserve">rd</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63">
            <w:pPr>
              <w:spacing w:after="240" w:before="240" w:line="276" w:lineRule="auto"/>
              <w:ind w:left="1080" w:firstLine="0"/>
              <w:jc w:val="both"/>
              <w:rPr/>
            </w:pPr>
            <w:r w:rsidDel="00000000" w:rsidR="00000000" w:rsidRPr="00000000">
              <w:rPr>
                <w:rtl w:val="0"/>
              </w:rPr>
              <w:t xml:space="preserve">18</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64">
            <w:pPr>
              <w:spacing w:after="240" w:before="240" w:line="276" w:lineRule="auto"/>
              <w:ind w:left="1080" w:firstLine="0"/>
              <w:jc w:val="both"/>
              <w:rPr/>
            </w:pPr>
            <w:r w:rsidDel="00000000" w:rsidR="00000000" w:rsidRPr="00000000">
              <w:rPr>
                <w:rtl w:val="0"/>
              </w:rPr>
              <w:t xml:space="preserve">12</w:t>
            </w:r>
          </w:p>
        </w:tc>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65">
            <w:pPr>
              <w:spacing w:after="240" w:before="240" w:line="276" w:lineRule="auto"/>
              <w:ind w:left="1080" w:firstLine="0"/>
              <w:jc w:val="both"/>
              <w:rPr/>
            </w:pPr>
            <w:r w:rsidDel="00000000" w:rsidR="00000000" w:rsidRPr="00000000">
              <w:rPr>
                <w:rtl w:val="0"/>
              </w:rPr>
              <w:t xml:space="preserve">30</w:t>
            </w:r>
          </w:p>
        </w:tc>
      </w:tr>
      <w:tr>
        <w:trPr>
          <w:cantSplit w:val="0"/>
          <w:trHeight w:val="345" w:hRule="atLeast"/>
          <w:tblHeader w:val="0"/>
        </w:trPr>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66">
            <w:pPr>
              <w:spacing w:after="240" w:before="240" w:line="276" w:lineRule="auto"/>
              <w:ind w:left="1080" w:firstLine="0"/>
              <w:jc w:val="both"/>
              <w:rPr>
                <w:vertAlign w:val="superscript"/>
              </w:rPr>
            </w:pPr>
            <w:r w:rsidDel="00000000" w:rsidR="00000000" w:rsidRPr="00000000">
              <w:rPr>
                <w:rtl w:val="0"/>
              </w:rPr>
              <w:t xml:space="preserve">5</w:t>
            </w:r>
            <w:r w:rsidDel="00000000" w:rsidR="00000000" w:rsidRPr="00000000">
              <w:rPr>
                <w:vertAlign w:val="superscript"/>
                <w:rtl w:val="0"/>
              </w:rPr>
              <w:t xml:space="preserve">th</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67">
            <w:pPr>
              <w:spacing w:after="240" w:before="240" w:line="276" w:lineRule="auto"/>
              <w:ind w:left="1080" w:firstLine="0"/>
              <w:jc w:val="both"/>
              <w:rPr/>
            </w:pPr>
            <w:r w:rsidDel="00000000" w:rsidR="00000000" w:rsidRPr="00000000">
              <w:rPr>
                <w:rtl w:val="0"/>
              </w:rPr>
              <w:t xml:space="preserve">16</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68">
            <w:pPr>
              <w:spacing w:after="240" w:before="240" w:line="276" w:lineRule="auto"/>
              <w:ind w:left="1080" w:firstLine="0"/>
              <w:jc w:val="both"/>
              <w:rPr/>
            </w:pPr>
            <w:r w:rsidDel="00000000" w:rsidR="00000000" w:rsidRPr="00000000">
              <w:rPr>
                <w:rtl w:val="0"/>
              </w:rPr>
              <w:t xml:space="preserve">8</w:t>
            </w:r>
          </w:p>
        </w:tc>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69">
            <w:pPr>
              <w:spacing w:after="240" w:before="240" w:line="276" w:lineRule="auto"/>
              <w:ind w:left="1080" w:firstLine="0"/>
              <w:jc w:val="both"/>
              <w:rPr/>
            </w:pPr>
            <w:r w:rsidDel="00000000" w:rsidR="00000000" w:rsidRPr="00000000">
              <w:rPr>
                <w:rtl w:val="0"/>
              </w:rPr>
              <w:t xml:space="preserve">24</w:t>
            </w:r>
          </w:p>
        </w:tc>
      </w:tr>
      <w:tr>
        <w:trPr>
          <w:cantSplit w:val="0"/>
          <w:trHeight w:val="345" w:hRule="atLeast"/>
          <w:tblHeader w:val="0"/>
        </w:trPr>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6A">
            <w:pPr>
              <w:spacing w:after="240" w:before="240" w:line="276" w:lineRule="auto"/>
              <w:ind w:left="1080" w:firstLine="0"/>
              <w:jc w:val="both"/>
              <w:rPr>
                <w:vertAlign w:val="superscript"/>
              </w:rPr>
            </w:pPr>
            <w:r w:rsidDel="00000000" w:rsidR="00000000" w:rsidRPr="00000000">
              <w:rPr>
                <w:rtl w:val="0"/>
              </w:rPr>
              <w:t xml:space="preserve">6</w:t>
            </w:r>
            <w:r w:rsidDel="00000000" w:rsidR="00000000" w:rsidRPr="00000000">
              <w:rPr>
                <w:vertAlign w:val="superscript"/>
                <w:rtl w:val="0"/>
              </w:rPr>
              <w:t xml:space="preserve">th</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6B">
            <w:pPr>
              <w:spacing w:after="240" w:before="240" w:line="276" w:lineRule="auto"/>
              <w:ind w:left="1080" w:firstLine="0"/>
              <w:jc w:val="both"/>
              <w:rPr/>
            </w:pPr>
            <w:r w:rsidDel="00000000" w:rsidR="00000000" w:rsidRPr="00000000">
              <w:rPr>
                <w:rtl w:val="0"/>
              </w:rPr>
              <w:t xml:space="preserve">15</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6C">
            <w:pPr>
              <w:spacing w:after="240" w:before="240" w:line="276" w:lineRule="auto"/>
              <w:ind w:left="1080" w:firstLine="0"/>
              <w:jc w:val="both"/>
              <w:rPr/>
            </w:pPr>
            <w:r w:rsidDel="00000000" w:rsidR="00000000" w:rsidRPr="00000000">
              <w:rPr>
                <w:rtl w:val="0"/>
              </w:rPr>
              <w:t xml:space="preserve">8</w:t>
            </w:r>
          </w:p>
        </w:tc>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6D">
            <w:pPr>
              <w:spacing w:after="240" w:before="240" w:line="276" w:lineRule="auto"/>
              <w:ind w:left="1080" w:firstLine="0"/>
              <w:jc w:val="both"/>
              <w:rPr/>
            </w:pPr>
            <w:r w:rsidDel="00000000" w:rsidR="00000000" w:rsidRPr="00000000">
              <w:rPr>
                <w:rtl w:val="0"/>
              </w:rPr>
              <w:t xml:space="preserve">23</w:t>
            </w:r>
          </w:p>
        </w:tc>
      </w:tr>
      <w:tr>
        <w:trPr>
          <w:cantSplit w:val="0"/>
          <w:trHeight w:val="345" w:hRule="atLeast"/>
          <w:tblHeader w:val="0"/>
        </w:trPr>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6E">
            <w:pPr>
              <w:spacing w:after="240" w:before="240" w:line="276" w:lineRule="auto"/>
              <w:ind w:left="1080" w:firstLine="0"/>
              <w:jc w:val="both"/>
              <w:rPr>
                <w:vertAlign w:val="superscript"/>
              </w:rPr>
            </w:pPr>
            <w:r w:rsidDel="00000000" w:rsidR="00000000" w:rsidRPr="00000000">
              <w:rPr>
                <w:rtl w:val="0"/>
              </w:rPr>
              <w:t xml:space="preserve">7</w:t>
            </w:r>
            <w:r w:rsidDel="00000000" w:rsidR="00000000" w:rsidRPr="00000000">
              <w:rPr>
                <w:vertAlign w:val="superscript"/>
                <w:rtl w:val="0"/>
              </w:rPr>
              <w:t xml:space="preserve">th</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6F">
            <w:pPr>
              <w:spacing w:after="240" w:before="240" w:line="276" w:lineRule="auto"/>
              <w:ind w:left="1080" w:firstLine="0"/>
              <w:jc w:val="both"/>
              <w:rPr/>
            </w:pPr>
            <w:r w:rsidDel="00000000" w:rsidR="00000000" w:rsidRPr="00000000">
              <w:rPr>
                <w:rtl w:val="0"/>
              </w:rPr>
              <w:t xml:space="preserve">14</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70">
            <w:pPr>
              <w:spacing w:after="240" w:before="240" w:line="276" w:lineRule="auto"/>
              <w:ind w:left="1080" w:firstLine="0"/>
              <w:jc w:val="both"/>
              <w:rPr/>
            </w:pPr>
            <w:r w:rsidDel="00000000" w:rsidR="00000000" w:rsidRPr="00000000">
              <w:rPr>
                <w:rtl w:val="0"/>
              </w:rPr>
              <w:t xml:space="preserve">8</w:t>
            </w:r>
          </w:p>
        </w:tc>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71">
            <w:pPr>
              <w:spacing w:after="240" w:before="240" w:line="276" w:lineRule="auto"/>
              <w:ind w:left="1080" w:firstLine="0"/>
              <w:jc w:val="both"/>
              <w:rPr/>
            </w:pPr>
            <w:r w:rsidDel="00000000" w:rsidR="00000000" w:rsidRPr="00000000">
              <w:rPr>
                <w:rtl w:val="0"/>
              </w:rPr>
              <w:t xml:space="preserve">22</w:t>
            </w:r>
          </w:p>
        </w:tc>
      </w:tr>
      <w:tr>
        <w:trPr>
          <w:cantSplit w:val="0"/>
          <w:trHeight w:val="345" w:hRule="atLeast"/>
          <w:tblHeader w:val="0"/>
        </w:trPr>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72">
            <w:pPr>
              <w:spacing w:after="240" w:before="240" w:line="276" w:lineRule="auto"/>
              <w:ind w:left="1080" w:firstLine="0"/>
              <w:jc w:val="both"/>
              <w:rPr>
                <w:vertAlign w:val="superscript"/>
              </w:rPr>
            </w:pPr>
            <w:r w:rsidDel="00000000" w:rsidR="00000000" w:rsidRPr="00000000">
              <w:rPr>
                <w:rtl w:val="0"/>
              </w:rPr>
              <w:t xml:space="preserve">8</w:t>
            </w:r>
            <w:r w:rsidDel="00000000" w:rsidR="00000000" w:rsidRPr="00000000">
              <w:rPr>
                <w:vertAlign w:val="superscript"/>
                <w:rtl w:val="0"/>
              </w:rPr>
              <w:t xml:space="preserve">th</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73">
            <w:pPr>
              <w:spacing w:after="240" w:before="240" w:line="276" w:lineRule="auto"/>
              <w:ind w:left="1080" w:firstLine="0"/>
              <w:jc w:val="both"/>
              <w:rPr/>
            </w:pPr>
            <w:r w:rsidDel="00000000" w:rsidR="00000000" w:rsidRPr="00000000">
              <w:rPr>
                <w:rtl w:val="0"/>
              </w:rPr>
              <w:t xml:space="preserve">13</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74">
            <w:pPr>
              <w:spacing w:after="240" w:before="240" w:line="276" w:lineRule="auto"/>
              <w:ind w:left="1080" w:firstLine="0"/>
              <w:jc w:val="both"/>
              <w:rPr/>
            </w:pPr>
            <w:r w:rsidDel="00000000" w:rsidR="00000000" w:rsidRPr="00000000">
              <w:rPr>
                <w:rtl w:val="0"/>
              </w:rPr>
              <w:t xml:space="preserve">8</w:t>
            </w:r>
          </w:p>
        </w:tc>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75">
            <w:pPr>
              <w:spacing w:after="240" w:before="240" w:line="276" w:lineRule="auto"/>
              <w:ind w:left="1080" w:firstLine="0"/>
              <w:jc w:val="both"/>
              <w:rPr/>
            </w:pPr>
            <w:r w:rsidDel="00000000" w:rsidR="00000000" w:rsidRPr="00000000">
              <w:rPr>
                <w:rtl w:val="0"/>
              </w:rPr>
              <w:t xml:space="preserve">21</w:t>
            </w:r>
          </w:p>
        </w:tc>
      </w:tr>
      <w:tr>
        <w:trPr>
          <w:cantSplit w:val="0"/>
          <w:trHeight w:val="345" w:hRule="atLeast"/>
          <w:tblHeader w:val="0"/>
        </w:trPr>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76">
            <w:pPr>
              <w:spacing w:after="240" w:before="240" w:line="276" w:lineRule="auto"/>
              <w:ind w:left="1080" w:firstLine="0"/>
              <w:jc w:val="both"/>
              <w:rPr>
                <w:vertAlign w:val="superscript"/>
              </w:rPr>
            </w:pPr>
            <w:r w:rsidDel="00000000" w:rsidR="00000000" w:rsidRPr="00000000">
              <w:rPr>
                <w:rtl w:val="0"/>
              </w:rPr>
              <w:t xml:space="preserve">9</w:t>
            </w:r>
            <w:r w:rsidDel="00000000" w:rsidR="00000000" w:rsidRPr="00000000">
              <w:rPr>
                <w:vertAlign w:val="superscript"/>
                <w:rtl w:val="0"/>
              </w:rPr>
              <w:t xml:space="preserve">th</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77">
            <w:pPr>
              <w:spacing w:after="240" w:before="240" w:line="276" w:lineRule="auto"/>
              <w:ind w:left="1080" w:firstLine="0"/>
              <w:jc w:val="both"/>
              <w:rPr/>
            </w:pPr>
            <w:r w:rsidDel="00000000" w:rsidR="00000000" w:rsidRPr="00000000">
              <w:rPr>
                <w:rtl w:val="0"/>
              </w:rPr>
              <w:t xml:space="preserve">12</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78">
            <w:pPr>
              <w:spacing w:after="240" w:before="240" w:line="276" w:lineRule="auto"/>
              <w:ind w:left="1080" w:firstLine="0"/>
              <w:jc w:val="both"/>
              <w:rPr/>
            </w:pPr>
            <w:r w:rsidDel="00000000" w:rsidR="00000000" w:rsidRPr="00000000">
              <w:rPr>
                <w:rtl w:val="0"/>
              </w:rPr>
              <w:t xml:space="preserve">4</w:t>
            </w:r>
          </w:p>
        </w:tc>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79">
            <w:pPr>
              <w:spacing w:after="240" w:before="240" w:line="276" w:lineRule="auto"/>
              <w:ind w:left="1080" w:firstLine="0"/>
              <w:jc w:val="both"/>
              <w:rPr/>
            </w:pPr>
            <w:r w:rsidDel="00000000" w:rsidR="00000000" w:rsidRPr="00000000">
              <w:rPr>
                <w:rtl w:val="0"/>
              </w:rPr>
              <w:t xml:space="preserve">16</w:t>
            </w:r>
          </w:p>
        </w:tc>
      </w:tr>
      <w:tr>
        <w:trPr>
          <w:cantSplit w:val="0"/>
          <w:trHeight w:val="300" w:hRule="atLeast"/>
          <w:tblHeader w:val="0"/>
        </w:trPr>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7A">
            <w:pPr>
              <w:spacing w:after="240" w:before="240" w:line="276" w:lineRule="auto"/>
              <w:ind w:left="1080" w:firstLine="0"/>
              <w:jc w:val="both"/>
              <w:rPr/>
            </w:pPr>
            <w:r w:rsidDel="00000000" w:rsidR="00000000" w:rsidRPr="00000000">
              <w:rPr>
                <w:rtl w:val="0"/>
              </w:rPr>
              <w:t xml:space="preserve">10th</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7B">
            <w:pPr>
              <w:spacing w:after="240" w:before="240" w:line="276" w:lineRule="auto"/>
              <w:ind w:left="1080" w:firstLine="0"/>
              <w:jc w:val="both"/>
              <w:rPr/>
            </w:pPr>
            <w:r w:rsidDel="00000000" w:rsidR="00000000" w:rsidRPr="00000000">
              <w:rPr>
                <w:rtl w:val="0"/>
              </w:rPr>
              <w:t xml:space="preserve">11</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27C">
            <w:pPr>
              <w:spacing w:after="240" w:before="240" w:line="276" w:lineRule="auto"/>
              <w:ind w:left="1080" w:firstLine="0"/>
              <w:jc w:val="both"/>
              <w:rPr/>
            </w:pPr>
            <w:r w:rsidDel="00000000" w:rsidR="00000000" w:rsidRPr="00000000">
              <w:rPr>
                <w:rtl w:val="0"/>
              </w:rPr>
              <w:t xml:space="preserve">4</w:t>
            </w:r>
          </w:p>
        </w:tc>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7D">
            <w:pPr>
              <w:spacing w:after="240" w:before="240" w:line="276" w:lineRule="auto"/>
              <w:ind w:left="1080" w:firstLine="0"/>
              <w:jc w:val="both"/>
              <w:rPr/>
            </w:pPr>
            <w:r w:rsidDel="00000000" w:rsidR="00000000" w:rsidRPr="00000000">
              <w:rPr>
                <w:rtl w:val="0"/>
              </w:rPr>
              <w:t xml:space="preserve">15</w:t>
            </w:r>
          </w:p>
        </w:tc>
      </w:tr>
      <w:tr>
        <w:trPr>
          <w:cantSplit w:val="0"/>
          <w:trHeight w:val="300" w:hRule="atLeast"/>
          <w:tblHeader w:val="0"/>
        </w:trPr>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7E">
            <w:pPr>
              <w:spacing w:after="240" w:before="240" w:line="276" w:lineRule="auto"/>
              <w:ind w:left="1080" w:firstLine="0"/>
              <w:jc w:val="both"/>
              <w:rPr/>
            </w:pPr>
            <w:r w:rsidDel="00000000" w:rsidR="00000000" w:rsidRPr="00000000">
              <w:rPr>
                <w:rtl w:val="0"/>
              </w:rPr>
              <w:t xml:space="preserve">11th</w:t>
            </w:r>
          </w:p>
        </w:tc>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7F">
            <w:pPr>
              <w:spacing w:after="240" w:before="240" w:line="276" w:lineRule="auto"/>
              <w:ind w:left="1080" w:firstLine="0"/>
              <w:jc w:val="both"/>
              <w:rPr/>
            </w:pPr>
            <w:r w:rsidDel="00000000" w:rsidR="00000000" w:rsidRPr="00000000">
              <w:rPr>
                <w:rtl w:val="0"/>
              </w:rPr>
              <w:t xml:space="preserve">10</w:t>
            </w:r>
          </w:p>
        </w:tc>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80">
            <w:pPr>
              <w:spacing w:after="240" w:before="240" w:line="276" w:lineRule="auto"/>
              <w:ind w:left="1080" w:firstLine="0"/>
              <w:jc w:val="both"/>
              <w:rPr/>
            </w:pPr>
            <w:r w:rsidDel="00000000" w:rsidR="00000000" w:rsidRPr="00000000">
              <w:rPr>
                <w:rtl w:val="0"/>
              </w:rPr>
              <w:t xml:space="preserve">4</w:t>
            </w:r>
          </w:p>
        </w:tc>
        <w:tc>
          <w:tcPr>
            <w:tcBorders>
              <w:top w:color="000000" w:space="0" w:sz="0" w:val="nil"/>
              <w:left w:color="000000" w:space="0" w:sz="8" w:val="single"/>
              <w:bottom w:color="000000" w:space="0" w:sz="8" w:val="single"/>
              <w:right w:color="000000"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281">
            <w:pPr>
              <w:spacing w:after="240" w:before="240" w:line="276" w:lineRule="auto"/>
              <w:ind w:left="1080" w:firstLine="0"/>
              <w:jc w:val="both"/>
              <w:rPr/>
            </w:pPr>
            <w:r w:rsidDel="00000000" w:rsidR="00000000" w:rsidRPr="00000000">
              <w:rPr>
                <w:rtl w:val="0"/>
              </w:rPr>
              <w:t xml:space="preserve">0</w:t>
            </w:r>
          </w:p>
        </w:tc>
      </w:tr>
      <w:tr>
        <w:trPr>
          <w:cantSplit w:val="0"/>
          <w:trHeight w:val="300" w:hRule="atLeast"/>
          <w:tblHeader w:val="0"/>
        </w:trPr>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82">
            <w:pPr>
              <w:spacing w:after="240" w:before="240" w:line="276" w:lineRule="auto"/>
              <w:ind w:left="1080" w:firstLine="0"/>
              <w:jc w:val="both"/>
              <w:rPr/>
            </w:pPr>
            <w:r w:rsidDel="00000000" w:rsidR="00000000" w:rsidRPr="00000000">
              <w:rPr>
                <w:rtl w:val="0"/>
              </w:rPr>
              <w:t xml:space="preserve">::::</w:t>
            </w:r>
          </w:p>
        </w:tc>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83">
            <w:pPr>
              <w:spacing w:after="240" w:before="240" w:line="276" w:lineRule="auto"/>
              <w:ind w:left="1080" w:firstLine="0"/>
              <w:jc w:val="both"/>
              <w:rPr/>
            </w:pPr>
            <w:r w:rsidDel="00000000" w:rsidR="00000000" w:rsidRPr="00000000">
              <w:rPr>
                <w:rtl w:val="0"/>
              </w:rPr>
              <w:t xml:space="preserve"> </w:t>
            </w:r>
          </w:p>
        </w:tc>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84">
            <w:pPr>
              <w:spacing w:after="240" w:before="240" w:line="276" w:lineRule="auto"/>
              <w:ind w:left="1080" w:firstLine="0"/>
              <w:jc w:val="both"/>
              <w:rPr/>
            </w:pPr>
            <w:r w:rsidDel="00000000" w:rsidR="00000000" w:rsidRPr="00000000">
              <w:rPr>
                <w:rtl w:val="0"/>
              </w:rPr>
              <w:t xml:space="preserve">4</w:t>
            </w:r>
          </w:p>
        </w:tc>
        <w:tc>
          <w:tcPr>
            <w:tcBorders>
              <w:top w:color="000000" w:space="0" w:sz="0" w:val="nil"/>
              <w:left w:color="000000" w:space="0" w:sz="8" w:val="single"/>
              <w:bottom w:color="000000" w:space="0" w:sz="8" w:val="single"/>
              <w:right w:color="000000"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285">
            <w:pPr>
              <w:spacing w:after="240" w:before="240" w:line="276" w:lineRule="auto"/>
              <w:ind w:left="1080" w:firstLine="0"/>
              <w:jc w:val="both"/>
              <w:rPr/>
            </w:pPr>
            <w:r w:rsidDel="00000000" w:rsidR="00000000" w:rsidRPr="00000000">
              <w:rPr>
                <w:rtl w:val="0"/>
              </w:rPr>
              <w:t xml:space="preserve">::</w:t>
            </w:r>
          </w:p>
        </w:tc>
      </w:tr>
      <w:tr>
        <w:trPr>
          <w:cantSplit w:val="0"/>
          <w:trHeight w:val="345" w:hRule="atLeast"/>
          <w:tblHeader w:val="0"/>
        </w:trPr>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86">
            <w:pPr>
              <w:spacing w:after="240" w:before="240" w:line="276" w:lineRule="auto"/>
              <w:ind w:left="1080" w:firstLine="0"/>
              <w:jc w:val="both"/>
              <w:rPr>
                <w:vertAlign w:val="superscript"/>
              </w:rPr>
            </w:pPr>
            <w:r w:rsidDel="00000000" w:rsidR="00000000" w:rsidRPr="00000000">
              <w:rPr>
                <w:rtl w:val="0"/>
              </w:rPr>
              <w:t xml:space="preserve">14</w:t>
            </w:r>
            <w:r w:rsidDel="00000000" w:rsidR="00000000" w:rsidRPr="00000000">
              <w:rPr>
                <w:vertAlign w:val="superscript"/>
                <w:rtl w:val="0"/>
              </w:rPr>
              <w:t xml:space="preserve">th</w:t>
            </w:r>
          </w:p>
        </w:tc>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87">
            <w:pPr>
              <w:spacing w:after="240" w:before="240" w:line="276" w:lineRule="auto"/>
              <w:ind w:left="1080" w:firstLine="0"/>
              <w:jc w:val="both"/>
              <w:rPr/>
            </w:pPr>
            <w:r w:rsidDel="00000000" w:rsidR="00000000" w:rsidRPr="00000000">
              <w:rPr>
                <w:rtl w:val="0"/>
              </w:rPr>
              <w:t xml:space="preserve">7</w:t>
            </w:r>
          </w:p>
        </w:tc>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88">
            <w:pPr>
              <w:spacing w:after="240" w:before="240" w:line="276" w:lineRule="auto"/>
              <w:ind w:left="1080" w:firstLine="0"/>
              <w:jc w:val="both"/>
              <w:rPr/>
            </w:pPr>
            <w:r w:rsidDel="00000000" w:rsidR="00000000" w:rsidRPr="00000000">
              <w:rPr>
                <w:rtl w:val="0"/>
              </w:rPr>
              <w:t xml:space="preserve">4</w:t>
            </w:r>
          </w:p>
        </w:tc>
        <w:tc>
          <w:tcPr>
            <w:tcBorders>
              <w:top w:color="000000" w:space="0" w:sz="0" w:val="nil"/>
              <w:left w:color="000000" w:space="0" w:sz="8" w:val="single"/>
              <w:bottom w:color="000000" w:space="0" w:sz="8" w:val="single"/>
              <w:right w:color="000000"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289">
            <w:pPr>
              <w:spacing w:after="240" w:before="240" w:line="276" w:lineRule="auto"/>
              <w:ind w:left="1080" w:firstLine="0"/>
              <w:jc w:val="both"/>
              <w:rPr/>
            </w:pPr>
            <w:r w:rsidDel="00000000" w:rsidR="00000000" w:rsidRPr="00000000">
              <w:rPr>
                <w:rtl w:val="0"/>
              </w:rPr>
              <w:t xml:space="preserve">0</w:t>
            </w:r>
          </w:p>
        </w:tc>
      </w:tr>
      <w:tr>
        <w:trPr>
          <w:cantSplit w:val="0"/>
          <w:trHeight w:val="345" w:hRule="atLeast"/>
          <w:tblHeader w:val="0"/>
        </w:trPr>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8A">
            <w:pPr>
              <w:spacing w:after="240" w:before="240" w:line="276" w:lineRule="auto"/>
              <w:ind w:left="1080" w:firstLine="0"/>
              <w:jc w:val="both"/>
              <w:rPr>
                <w:vertAlign w:val="superscript"/>
              </w:rPr>
            </w:pPr>
            <w:r w:rsidDel="00000000" w:rsidR="00000000" w:rsidRPr="00000000">
              <w:rPr>
                <w:rtl w:val="0"/>
              </w:rPr>
              <w:t xml:space="preserve">15</w:t>
            </w:r>
            <w:r w:rsidDel="00000000" w:rsidR="00000000" w:rsidRPr="00000000">
              <w:rPr>
                <w:vertAlign w:val="superscript"/>
                <w:rtl w:val="0"/>
              </w:rPr>
              <w:t xml:space="preserve">th</w:t>
            </w:r>
          </w:p>
        </w:tc>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8B">
            <w:pPr>
              <w:spacing w:after="240" w:before="240" w:line="276" w:lineRule="auto"/>
              <w:ind w:left="1080" w:firstLine="0"/>
              <w:jc w:val="both"/>
              <w:rPr/>
            </w:pPr>
            <w:r w:rsidDel="00000000" w:rsidR="00000000" w:rsidRPr="00000000">
              <w:rPr>
                <w:rtl w:val="0"/>
              </w:rPr>
              <w:t xml:space="preserve">6</w:t>
            </w:r>
          </w:p>
        </w:tc>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8C">
            <w:pPr>
              <w:spacing w:after="240" w:before="240" w:line="276" w:lineRule="auto"/>
              <w:ind w:left="1080" w:firstLine="0"/>
              <w:jc w:val="both"/>
              <w:rPr/>
            </w:pPr>
            <w:r w:rsidDel="00000000" w:rsidR="00000000" w:rsidRPr="00000000">
              <w:rPr>
                <w:rtl w:val="0"/>
              </w:rPr>
              <w:t xml:space="preserve">4</w:t>
            </w:r>
          </w:p>
        </w:tc>
        <w:tc>
          <w:tcPr>
            <w:tcBorders>
              <w:top w:color="000000" w:space="0" w:sz="0" w:val="nil"/>
              <w:left w:color="000000" w:space="0" w:sz="8" w:val="single"/>
              <w:bottom w:color="000000" w:space="0" w:sz="8" w:val="single"/>
              <w:right w:color="000000"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28D">
            <w:pPr>
              <w:spacing w:after="240" w:before="240" w:line="276" w:lineRule="auto"/>
              <w:ind w:left="1080" w:firstLine="0"/>
              <w:jc w:val="both"/>
              <w:rPr/>
            </w:pPr>
            <w:r w:rsidDel="00000000" w:rsidR="00000000" w:rsidRPr="00000000">
              <w:rPr>
                <w:rtl w:val="0"/>
              </w:rPr>
              <w:t xml:space="preserve">0</w:t>
            </w:r>
          </w:p>
        </w:tc>
      </w:tr>
      <w:tr>
        <w:trPr>
          <w:cantSplit w:val="0"/>
          <w:trHeight w:val="345" w:hRule="atLeast"/>
          <w:tblHeader w:val="0"/>
        </w:trPr>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8E">
            <w:pPr>
              <w:spacing w:after="240" w:before="240" w:line="276" w:lineRule="auto"/>
              <w:ind w:left="1080" w:firstLine="0"/>
              <w:jc w:val="both"/>
              <w:rPr>
                <w:vertAlign w:val="superscript"/>
              </w:rPr>
            </w:pPr>
            <w:r w:rsidDel="00000000" w:rsidR="00000000" w:rsidRPr="00000000">
              <w:rPr>
                <w:rtl w:val="0"/>
              </w:rPr>
              <w:t xml:space="preserve">16</w:t>
            </w:r>
            <w:r w:rsidDel="00000000" w:rsidR="00000000" w:rsidRPr="00000000">
              <w:rPr>
                <w:vertAlign w:val="superscript"/>
                <w:rtl w:val="0"/>
              </w:rPr>
              <w:t xml:space="preserve">th</w:t>
            </w:r>
          </w:p>
        </w:tc>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8F">
            <w:pPr>
              <w:spacing w:after="240" w:before="240" w:line="276" w:lineRule="auto"/>
              <w:ind w:left="1080" w:firstLine="0"/>
              <w:jc w:val="both"/>
              <w:rPr/>
            </w:pPr>
            <w:r w:rsidDel="00000000" w:rsidR="00000000" w:rsidRPr="00000000">
              <w:rPr>
                <w:rtl w:val="0"/>
              </w:rPr>
              <w:t xml:space="preserve">5</w:t>
            </w:r>
          </w:p>
        </w:tc>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90">
            <w:pPr>
              <w:spacing w:after="240" w:before="240" w:line="276" w:lineRule="auto"/>
              <w:ind w:left="1080" w:firstLine="0"/>
              <w:jc w:val="both"/>
              <w:rPr/>
            </w:pPr>
            <w:r w:rsidDel="00000000" w:rsidR="00000000" w:rsidRPr="00000000">
              <w:rPr>
                <w:rtl w:val="0"/>
              </w:rPr>
              <w:t xml:space="preserve">4</w:t>
            </w:r>
          </w:p>
        </w:tc>
        <w:tc>
          <w:tcPr>
            <w:tcBorders>
              <w:top w:color="000000" w:space="0" w:sz="0" w:val="nil"/>
              <w:left w:color="000000" w:space="0" w:sz="8" w:val="single"/>
              <w:bottom w:color="000000" w:space="0" w:sz="8" w:val="single"/>
              <w:right w:color="000000"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291">
            <w:pPr>
              <w:spacing w:after="240" w:before="240" w:line="276" w:lineRule="auto"/>
              <w:ind w:left="1080" w:firstLine="0"/>
              <w:jc w:val="both"/>
              <w:rPr/>
            </w:pPr>
            <w:r w:rsidDel="00000000" w:rsidR="00000000" w:rsidRPr="00000000">
              <w:rPr>
                <w:rtl w:val="0"/>
              </w:rPr>
              <w:t xml:space="preserve">0</w:t>
            </w:r>
          </w:p>
        </w:tc>
      </w:tr>
      <w:tr>
        <w:trPr>
          <w:cantSplit w:val="0"/>
          <w:trHeight w:val="345" w:hRule="atLeast"/>
          <w:tblHeader w:val="0"/>
        </w:trPr>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92">
            <w:pPr>
              <w:spacing w:after="240" w:before="240" w:line="276" w:lineRule="auto"/>
              <w:ind w:left="1080" w:firstLine="0"/>
              <w:jc w:val="both"/>
              <w:rPr>
                <w:vertAlign w:val="superscript"/>
              </w:rPr>
            </w:pPr>
            <w:r w:rsidDel="00000000" w:rsidR="00000000" w:rsidRPr="00000000">
              <w:rPr>
                <w:rtl w:val="0"/>
              </w:rPr>
              <w:t xml:space="preserve">17</w:t>
            </w:r>
            <w:r w:rsidDel="00000000" w:rsidR="00000000" w:rsidRPr="00000000">
              <w:rPr>
                <w:vertAlign w:val="superscript"/>
                <w:rtl w:val="0"/>
              </w:rPr>
              <w:t xml:space="preserve">th</w:t>
            </w:r>
          </w:p>
        </w:tc>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93">
            <w:pPr>
              <w:spacing w:after="240" w:before="240" w:line="276" w:lineRule="auto"/>
              <w:ind w:left="1080" w:firstLine="0"/>
              <w:jc w:val="both"/>
              <w:rPr/>
            </w:pPr>
            <w:r w:rsidDel="00000000" w:rsidR="00000000" w:rsidRPr="00000000">
              <w:rPr>
                <w:rtl w:val="0"/>
              </w:rPr>
              <w:t xml:space="preserve">4</w:t>
            </w:r>
          </w:p>
        </w:tc>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94">
            <w:pPr>
              <w:spacing w:after="240" w:before="240" w:line="276" w:lineRule="auto"/>
              <w:ind w:left="1080" w:firstLine="0"/>
              <w:jc w:val="both"/>
              <w:rPr/>
            </w:pPr>
            <w:r w:rsidDel="00000000" w:rsidR="00000000" w:rsidRPr="00000000">
              <w:rPr>
                <w:rtl w:val="0"/>
              </w:rPr>
              <w:t xml:space="preserve">0</w:t>
            </w:r>
          </w:p>
        </w:tc>
        <w:tc>
          <w:tcPr>
            <w:tcBorders>
              <w:top w:color="000000" w:space="0" w:sz="0" w:val="nil"/>
              <w:left w:color="000000" w:space="0" w:sz="8" w:val="single"/>
              <w:bottom w:color="000000" w:space="0" w:sz="8" w:val="single"/>
              <w:right w:color="000000"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295">
            <w:pPr>
              <w:spacing w:after="240" w:before="240" w:line="276" w:lineRule="auto"/>
              <w:ind w:left="1080" w:firstLine="0"/>
              <w:jc w:val="both"/>
              <w:rPr/>
            </w:pPr>
            <w:r w:rsidDel="00000000" w:rsidR="00000000" w:rsidRPr="00000000">
              <w:rPr>
                <w:rtl w:val="0"/>
              </w:rPr>
              <w:t xml:space="preserve">0</w:t>
            </w:r>
          </w:p>
        </w:tc>
      </w:tr>
      <w:tr>
        <w:trPr>
          <w:cantSplit w:val="0"/>
          <w:trHeight w:val="345" w:hRule="atLeast"/>
          <w:tblHeader w:val="0"/>
        </w:trPr>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96">
            <w:pPr>
              <w:spacing w:after="240" w:before="240" w:line="276" w:lineRule="auto"/>
              <w:ind w:left="1080" w:firstLine="0"/>
              <w:jc w:val="both"/>
              <w:rPr>
                <w:vertAlign w:val="superscript"/>
              </w:rPr>
            </w:pPr>
            <w:r w:rsidDel="00000000" w:rsidR="00000000" w:rsidRPr="00000000">
              <w:rPr>
                <w:rtl w:val="0"/>
              </w:rPr>
              <w:t xml:space="preserve">18</w:t>
            </w:r>
            <w:r w:rsidDel="00000000" w:rsidR="00000000" w:rsidRPr="00000000">
              <w:rPr>
                <w:vertAlign w:val="superscript"/>
                <w:rtl w:val="0"/>
              </w:rPr>
              <w:t xml:space="preserve">th</w:t>
            </w:r>
          </w:p>
        </w:tc>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97">
            <w:pPr>
              <w:spacing w:after="240" w:before="240" w:line="276" w:lineRule="auto"/>
              <w:ind w:left="1080" w:firstLine="0"/>
              <w:jc w:val="both"/>
              <w:rPr/>
            </w:pPr>
            <w:r w:rsidDel="00000000" w:rsidR="00000000" w:rsidRPr="00000000">
              <w:rPr>
                <w:rtl w:val="0"/>
              </w:rPr>
              <w:t xml:space="preserve">3</w:t>
            </w:r>
          </w:p>
        </w:tc>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98">
            <w:pPr>
              <w:spacing w:after="240" w:before="240" w:line="276" w:lineRule="auto"/>
              <w:ind w:left="1080" w:firstLine="0"/>
              <w:jc w:val="both"/>
              <w:rPr/>
            </w:pPr>
            <w:r w:rsidDel="00000000" w:rsidR="00000000" w:rsidRPr="00000000">
              <w:rPr>
                <w:rtl w:val="0"/>
              </w:rPr>
              <w:t xml:space="preserve">0</w:t>
            </w:r>
          </w:p>
        </w:tc>
        <w:tc>
          <w:tcPr>
            <w:tcBorders>
              <w:top w:color="000000" w:space="0" w:sz="0" w:val="nil"/>
              <w:left w:color="000000" w:space="0" w:sz="8" w:val="single"/>
              <w:bottom w:color="000000" w:space="0" w:sz="8" w:val="single"/>
              <w:right w:color="000000"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299">
            <w:pPr>
              <w:spacing w:after="240" w:before="240" w:line="276" w:lineRule="auto"/>
              <w:ind w:left="1080" w:firstLine="0"/>
              <w:jc w:val="both"/>
              <w:rPr/>
            </w:pPr>
            <w:r w:rsidDel="00000000" w:rsidR="00000000" w:rsidRPr="00000000">
              <w:rPr>
                <w:rtl w:val="0"/>
              </w:rPr>
              <w:t xml:space="preserve">0</w:t>
            </w:r>
          </w:p>
        </w:tc>
      </w:tr>
      <w:tr>
        <w:trPr>
          <w:cantSplit w:val="0"/>
          <w:trHeight w:val="345" w:hRule="atLeast"/>
          <w:tblHeader w:val="0"/>
        </w:trPr>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9A">
            <w:pPr>
              <w:spacing w:after="240" w:before="240" w:line="276" w:lineRule="auto"/>
              <w:ind w:left="1080" w:firstLine="0"/>
              <w:jc w:val="both"/>
              <w:rPr>
                <w:vertAlign w:val="superscript"/>
              </w:rPr>
            </w:pPr>
            <w:r w:rsidDel="00000000" w:rsidR="00000000" w:rsidRPr="00000000">
              <w:rPr>
                <w:rtl w:val="0"/>
              </w:rPr>
              <w:t xml:space="preserve">19</w:t>
            </w:r>
            <w:r w:rsidDel="00000000" w:rsidR="00000000" w:rsidRPr="00000000">
              <w:rPr>
                <w:vertAlign w:val="superscript"/>
                <w:rtl w:val="0"/>
              </w:rPr>
              <w:t xml:space="preserve">th</w:t>
            </w:r>
          </w:p>
        </w:tc>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9B">
            <w:pPr>
              <w:spacing w:after="240" w:before="240" w:line="276" w:lineRule="auto"/>
              <w:ind w:left="1080" w:firstLine="0"/>
              <w:jc w:val="both"/>
              <w:rPr/>
            </w:pPr>
            <w:r w:rsidDel="00000000" w:rsidR="00000000" w:rsidRPr="00000000">
              <w:rPr>
                <w:rtl w:val="0"/>
              </w:rPr>
              <w:t xml:space="preserve">2</w:t>
            </w:r>
          </w:p>
        </w:tc>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9C">
            <w:pPr>
              <w:spacing w:after="240" w:before="240" w:line="276" w:lineRule="auto"/>
              <w:ind w:left="1080" w:firstLine="0"/>
              <w:jc w:val="both"/>
              <w:rPr/>
            </w:pPr>
            <w:r w:rsidDel="00000000" w:rsidR="00000000" w:rsidRPr="00000000">
              <w:rPr>
                <w:rtl w:val="0"/>
              </w:rPr>
              <w:t xml:space="preserve">0</w:t>
            </w:r>
          </w:p>
        </w:tc>
        <w:tc>
          <w:tcPr>
            <w:tcBorders>
              <w:top w:color="000000" w:space="0" w:sz="0" w:val="nil"/>
              <w:left w:color="000000" w:space="0" w:sz="8" w:val="single"/>
              <w:bottom w:color="000000" w:space="0" w:sz="8" w:val="single"/>
              <w:right w:color="000000"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29D">
            <w:pPr>
              <w:spacing w:after="240" w:before="240" w:line="276" w:lineRule="auto"/>
              <w:ind w:left="1080" w:firstLine="0"/>
              <w:jc w:val="both"/>
              <w:rPr/>
            </w:pPr>
            <w:r w:rsidDel="00000000" w:rsidR="00000000" w:rsidRPr="00000000">
              <w:rPr>
                <w:rtl w:val="0"/>
              </w:rPr>
              <w:t xml:space="preserve">0</w:t>
            </w:r>
          </w:p>
        </w:tc>
      </w:tr>
      <w:tr>
        <w:trPr>
          <w:cantSplit w:val="0"/>
          <w:trHeight w:val="345" w:hRule="atLeast"/>
          <w:tblHeader w:val="0"/>
        </w:trPr>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9E">
            <w:pPr>
              <w:spacing w:after="240" w:before="240" w:line="276" w:lineRule="auto"/>
              <w:ind w:left="1080" w:firstLine="0"/>
              <w:jc w:val="both"/>
              <w:rPr>
                <w:vertAlign w:val="superscript"/>
              </w:rPr>
            </w:pPr>
            <w:r w:rsidDel="00000000" w:rsidR="00000000" w:rsidRPr="00000000">
              <w:rPr>
                <w:rtl w:val="0"/>
              </w:rPr>
              <w:t xml:space="preserve">20</w:t>
            </w:r>
            <w:r w:rsidDel="00000000" w:rsidR="00000000" w:rsidRPr="00000000">
              <w:rPr>
                <w:vertAlign w:val="superscript"/>
                <w:rtl w:val="0"/>
              </w:rPr>
              <w:t xml:space="preserve">th</w:t>
            </w:r>
          </w:p>
        </w:tc>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9F">
            <w:pPr>
              <w:spacing w:after="240" w:before="240" w:line="276" w:lineRule="auto"/>
              <w:ind w:left="1080" w:firstLine="0"/>
              <w:jc w:val="both"/>
              <w:rPr/>
            </w:pPr>
            <w:r w:rsidDel="00000000" w:rsidR="00000000" w:rsidRPr="00000000">
              <w:rPr>
                <w:rtl w:val="0"/>
              </w:rPr>
              <w:t xml:space="preserve">1</w:t>
            </w:r>
          </w:p>
        </w:tc>
        <w:tc>
          <w:tcPr>
            <w:tcBorders>
              <w:top w:color="000000" w:space="0" w:sz="0" w:val="nil"/>
              <w:left w:color="000000" w:space="0" w:sz="8" w:val="single"/>
              <w:bottom w:color="000000" w:space="0" w:sz="8"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2A0">
            <w:pPr>
              <w:spacing w:after="240" w:before="240" w:line="276" w:lineRule="auto"/>
              <w:ind w:left="1080" w:firstLine="0"/>
              <w:jc w:val="both"/>
              <w:rPr/>
            </w:pPr>
            <w:r w:rsidDel="00000000" w:rsidR="00000000" w:rsidRPr="00000000">
              <w:rPr>
                <w:rtl w:val="0"/>
              </w:rPr>
              <w:t xml:space="preserve">0</w:t>
            </w:r>
          </w:p>
        </w:tc>
        <w:tc>
          <w:tcPr>
            <w:tcBorders>
              <w:top w:color="000000" w:space="0" w:sz="0" w:val="nil"/>
              <w:left w:color="000000" w:space="0" w:sz="8" w:val="single"/>
              <w:bottom w:color="000000" w:space="0" w:sz="8" w:val="single"/>
              <w:right w:color="000000"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2A1">
            <w:pPr>
              <w:spacing w:after="240" w:before="240" w:line="276" w:lineRule="auto"/>
              <w:ind w:left="1080" w:firstLine="0"/>
              <w:jc w:val="both"/>
              <w:rPr/>
            </w:pPr>
            <w:r w:rsidDel="00000000" w:rsidR="00000000" w:rsidRPr="00000000">
              <w:rPr>
                <w:rtl w:val="0"/>
              </w:rPr>
              <w:t xml:space="preserve">0</w:t>
            </w:r>
          </w:p>
        </w:tc>
      </w:tr>
    </w:tbl>
    <w:p w:rsidR="00000000" w:rsidDel="00000000" w:rsidP="00000000" w:rsidRDefault="00000000" w:rsidRPr="00000000" w14:paraId="000002A2">
      <w:pPr>
        <w:spacing w:after="240" w:before="240" w:line="276" w:lineRule="auto"/>
        <w:jc w:val="both"/>
        <w:rPr/>
      </w:pPr>
      <w:r w:rsidDel="00000000" w:rsidR="00000000" w:rsidRPr="00000000">
        <w:rPr>
          <w:rtl w:val="0"/>
        </w:rPr>
        <w:t xml:space="preserve"> </w:t>
      </w:r>
    </w:p>
    <w:p w:rsidR="00000000" w:rsidDel="00000000" w:rsidP="00000000" w:rsidRDefault="00000000" w:rsidRPr="00000000" w14:paraId="000002A3">
      <w:pPr>
        <w:spacing w:after="240" w:before="240" w:line="276" w:lineRule="auto"/>
        <w:jc w:val="both"/>
        <w:rPr/>
      </w:pPr>
      <w:r w:rsidDel="00000000" w:rsidR="00000000" w:rsidRPr="00000000">
        <w:rPr>
          <w:rtl w:val="0"/>
        </w:rPr>
        <w:t xml:space="preserve"> </w:t>
      </w:r>
    </w:p>
    <w:p w:rsidR="00000000" w:rsidDel="00000000" w:rsidP="00000000" w:rsidRDefault="00000000" w:rsidRPr="00000000" w14:paraId="000002A4">
      <w:pPr>
        <w:spacing w:after="240" w:before="240" w:line="276" w:lineRule="auto"/>
        <w:jc w:val="both"/>
        <w:rPr>
          <w:color w:val="c55911"/>
          <w:sz w:val="32"/>
          <w:szCs w:val="32"/>
        </w:rPr>
      </w:pPr>
      <w:r w:rsidDel="00000000" w:rsidR="00000000" w:rsidRPr="00000000">
        <w:rPr>
          <w:color w:val="c55911"/>
          <w:sz w:val="32"/>
          <w:szCs w:val="32"/>
          <w:rtl w:val="0"/>
        </w:rPr>
        <w:t xml:space="preserve">Mixed Events</w:t>
      </w:r>
    </w:p>
    <w:p w:rsidR="00000000" w:rsidDel="00000000" w:rsidP="00000000" w:rsidRDefault="00000000" w:rsidRPr="00000000" w14:paraId="000002A5">
      <w:pPr>
        <w:spacing w:after="240" w:before="240" w:lineRule="auto"/>
        <w:rPr/>
      </w:pPr>
      <w:r w:rsidDel="00000000" w:rsidR="00000000" w:rsidRPr="00000000">
        <w:rPr>
          <w:rtl w:val="0"/>
        </w:rPr>
        <w:t xml:space="preserve">If an event has less than 6 athletes in either gender, it will be considered a mixed event, and points will be awarded as per the above chart regardless of gender.</w:t>
      </w:r>
    </w:p>
    <w:p w:rsidR="00000000" w:rsidDel="00000000" w:rsidP="00000000" w:rsidRDefault="00000000" w:rsidRPr="00000000" w14:paraId="000002A6">
      <w:pPr>
        <w:spacing w:after="240" w:before="240" w:lineRule="auto"/>
        <w:rPr/>
      </w:pPr>
      <w:r w:rsidDel="00000000" w:rsidR="00000000" w:rsidRPr="00000000">
        <w:rPr>
          <w:rtl w:val="0"/>
        </w:rPr>
        <w:t xml:space="preserve">If an event has 6 or more athletes of one gender and less than 6 athletes of the other gender, it will be considered a mixed event and points will be awarded as per the above chart regardless of gender.</w:t>
      </w:r>
    </w:p>
    <w:p w:rsidR="00000000" w:rsidDel="00000000" w:rsidP="00000000" w:rsidRDefault="00000000" w:rsidRPr="00000000" w14:paraId="000002A7">
      <w:pPr>
        <w:spacing w:after="240" w:before="240" w:lineRule="auto"/>
        <w:rPr/>
      </w:pPr>
      <w:r w:rsidDel="00000000" w:rsidR="00000000" w:rsidRPr="00000000">
        <w:rPr>
          <w:rtl w:val="0"/>
        </w:rPr>
        <w:t xml:space="preserve">If an event has 6 or more athletes of both genders, the event will be split, and a women’s and a men’s event will take place separately, with separate rankings.</w:t>
      </w:r>
    </w:p>
    <w:p w:rsidR="00000000" w:rsidDel="00000000" w:rsidP="00000000" w:rsidRDefault="00000000" w:rsidRPr="00000000" w14:paraId="000002A8">
      <w:pPr>
        <w:spacing w:after="240" w:before="240" w:line="276" w:lineRule="auto"/>
        <w:jc w:val="both"/>
        <w:rPr>
          <w:color w:val="c55911"/>
          <w:sz w:val="32"/>
          <w:szCs w:val="32"/>
        </w:rPr>
      </w:pPr>
      <w:r w:rsidDel="00000000" w:rsidR="00000000" w:rsidRPr="00000000">
        <w:rPr>
          <w:color w:val="c55911"/>
          <w:sz w:val="32"/>
          <w:szCs w:val="32"/>
          <w:rtl w:val="0"/>
        </w:rPr>
        <w:t xml:space="preserve"> </w:t>
      </w:r>
    </w:p>
    <w:p w:rsidR="00000000" w:rsidDel="00000000" w:rsidP="00000000" w:rsidRDefault="00000000" w:rsidRPr="00000000" w14:paraId="000002A9">
      <w:pPr>
        <w:spacing w:after="240" w:before="240" w:line="276" w:lineRule="auto"/>
        <w:jc w:val="both"/>
        <w:rPr>
          <w:color w:val="c55911"/>
          <w:sz w:val="32"/>
          <w:szCs w:val="32"/>
        </w:rPr>
      </w:pPr>
      <w:r w:rsidDel="00000000" w:rsidR="00000000" w:rsidRPr="00000000">
        <w:rPr>
          <w:color w:val="c55911"/>
          <w:sz w:val="32"/>
          <w:szCs w:val="32"/>
          <w:rtl w:val="0"/>
        </w:rPr>
        <w:t xml:space="preserve">Point Total</w:t>
      </w:r>
    </w:p>
    <w:p w:rsidR="00000000" w:rsidDel="00000000" w:rsidP="00000000" w:rsidRDefault="00000000" w:rsidRPr="00000000" w14:paraId="000002AA">
      <w:pPr>
        <w:spacing w:after="240" w:before="240" w:line="276" w:lineRule="auto"/>
        <w:jc w:val="both"/>
        <w:rPr/>
      </w:pPr>
      <w:r w:rsidDel="00000000" w:rsidR="00000000" w:rsidRPr="00000000">
        <w:rPr>
          <w:rtl w:val="0"/>
        </w:rPr>
        <w:t xml:space="preserve">The total points (participation plus progression) earned by each competitor in each event of the competition are recorded on a Canada Games Results Reporting Form.  As stated earlier, only Under-17 events will be counted.</w:t>
      </w:r>
    </w:p>
    <w:p w:rsidR="00000000" w:rsidDel="00000000" w:rsidP="00000000" w:rsidRDefault="00000000" w:rsidRPr="00000000" w14:paraId="000002AB">
      <w:pPr>
        <w:spacing w:after="240" w:before="240" w:lineRule="auto"/>
        <w:rPr/>
      </w:pPr>
      <w:r w:rsidDel="00000000" w:rsidR="00000000" w:rsidRPr="00000000">
        <w:rPr>
          <w:rtl w:val="0"/>
        </w:rPr>
        <w:t xml:space="preserve"> </w:t>
      </w:r>
    </w:p>
    <w:p w:rsidR="00000000" w:rsidDel="00000000" w:rsidP="00000000" w:rsidRDefault="00000000" w:rsidRPr="00000000" w14:paraId="000002AC">
      <w:pPr>
        <w:pStyle w:val="Heading1"/>
        <w:rPr/>
      </w:pPr>
      <w:bookmarkStart w:colFirst="0" w:colLast="0" w:name="_heading=h.533jknpfl9nk" w:id="28"/>
      <w:bookmarkEnd w:id="28"/>
      <w:r w:rsidDel="00000000" w:rsidR="00000000" w:rsidRPr="00000000">
        <w:br w:type="page"/>
      </w:r>
      <w:r w:rsidDel="00000000" w:rsidR="00000000" w:rsidRPr="00000000">
        <w:rPr>
          <w:rtl w:val="0"/>
        </w:rPr>
      </w:r>
    </w:p>
    <w:p w:rsidR="00000000" w:rsidDel="00000000" w:rsidP="00000000" w:rsidRDefault="00000000" w:rsidRPr="00000000" w14:paraId="000002AD">
      <w:pPr>
        <w:pStyle w:val="Heading1"/>
        <w:rPr/>
      </w:pPr>
      <w:bookmarkStart w:colFirst="0" w:colLast="0" w:name="_heading=h.16ftxorlxm6a" w:id="29"/>
      <w:bookmarkEnd w:id="29"/>
      <w:r w:rsidDel="00000000" w:rsidR="00000000" w:rsidRPr="00000000">
        <w:rPr>
          <w:rtl w:val="0"/>
        </w:rPr>
        <w:t xml:space="preserve">Appendix 3</w:t>
      </w:r>
    </w:p>
    <w:p w:rsidR="00000000" w:rsidDel="00000000" w:rsidP="00000000" w:rsidRDefault="00000000" w:rsidRPr="00000000" w14:paraId="000002AE">
      <w:pPr>
        <w:pStyle w:val="Heading2"/>
        <w:keepNext w:val="0"/>
        <w:keepLines w:val="0"/>
        <w:spacing w:after="80" w:before="280" w:line="276" w:lineRule="auto"/>
        <w:ind w:left="0" w:firstLine="0"/>
        <w:rPr/>
      </w:pPr>
      <w:bookmarkStart w:colFirst="0" w:colLast="0" w:name="_heading=h.mxgp9sj0ifph" w:id="30"/>
      <w:bookmarkEnd w:id="30"/>
      <w:r w:rsidDel="00000000" w:rsidR="00000000" w:rsidRPr="00000000">
        <w:rPr>
          <w:rtl w:val="0"/>
        </w:rPr>
        <w:t xml:space="preserve">Selection and Appeal Committees</w:t>
      </w:r>
    </w:p>
    <w:p w:rsidR="00000000" w:rsidDel="00000000" w:rsidP="00000000" w:rsidRDefault="00000000" w:rsidRPr="00000000" w14:paraId="000002AF">
      <w:pPr>
        <w:pStyle w:val="Heading3"/>
        <w:spacing w:after="240" w:before="240" w:lineRule="auto"/>
        <w:rPr/>
      </w:pPr>
      <w:bookmarkStart w:colFirst="0" w:colLast="0" w:name="_heading=h.pd8kvxjh0o1" w:id="31"/>
      <w:bookmarkEnd w:id="31"/>
      <w:r w:rsidDel="00000000" w:rsidR="00000000" w:rsidRPr="00000000">
        <w:rPr>
          <w:rtl w:val="0"/>
        </w:rPr>
        <w:t xml:space="preserve"> Selection Committees</w:t>
      </w:r>
    </w:p>
    <w:p w:rsidR="00000000" w:rsidDel="00000000" w:rsidP="00000000" w:rsidRDefault="00000000" w:rsidRPr="00000000" w14:paraId="000002B0">
      <w:pPr>
        <w:numPr>
          <w:ilvl w:val="0"/>
          <w:numId w:val="18"/>
        </w:numPr>
        <w:spacing w:after="0" w:before="240" w:line="276" w:lineRule="auto"/>
        <w:ind w:left="720" w:hanging="360"/>
        <w:jc w:val="both"/>
        <w:rPr>
          <w:u w:val="none"/>
        </w:rPr>
      </w:pPr>
      <w:r w:rsidDel="00000000" w:rsidR="00000000" w:rsidRPr="00000000">
        <w:rPr>
          <w:rtl w:val="0"/>
        </w:rPr>
        <w:t xml:space="preserve">Shall be appointed by the FENB Executive Director no later than May 1, 2026 for Core Team Selection and no later than December 15, 2026 for Final Team Selection.</w:t>
      </w:r>
      <w:r w:rsidDel="00000000" w:rsidR="00000000" w:rsidRPr="00000000">
        <w:rPr>
          <w:rtl w:val="0"/>
        </w:rPr>
      </w:r>
    </w:p>
    <w:p w:rsidR="00000000" w:rsidDel="00000000" w:rsidP="00000000" w:rsidRDefault="00000000" w:rsidRPr="00000000" w14:paraId="000002B1">
      <w:pPr>
        <w:numPr>
          <w:ilvl w:val="0"/>
          <w:numId w:val="18"/>
        </w:numPr>
        <w:spacing w:after="0" w:before="0" w:line="276" w:lineRule="auto"/>
        <w:ind w:left="720" w:hanging="360"/>
        <w:jc w:val="both"/>
        <w:rPr>
          <w:u w:val="none"/>
        </w:rPr>
      </w:pPr>
      <w:r w:rsidDel="00000000" w:rsidR="00000000" w:rsidRPr="00000000">
        <w:rPr>
          <w:rtl w:val="0"/>
        </w:rPr>
        <w:t xml:space="preserve">Shall consist of three members of Fencing-Escrime NB (voting) plus the CG Coach (ex-officio).  Excluded from this committee are CG training squad members, their relatives, and personal coaches of squad members (other than the CG Coach).</w:t>
      </w:r>
      <w:r w:rsidDel="00000000" w:rsidR="00000000" w:rsidRPr="00000000">
        <w:rPr>
          <w:rtl w:val="0"/>
        </w:rPr>
      </w:r>
    </w:p>
    <w:p w:rsidR="00000000" w:rsidDel="00000000" w:rsidP="00000000" w:rsidRDefault="00000000" w:rsidRPr="00000000" w14:paraId="000002B2">
      <w:pPr>
        <w:numPr>
          <w:ilvl w:val="0"/>
          <w:numId w:val="18"/>
        </w:numPr>
        <w:spacing w:after="0" w:before="0" w:line="276" w:lineRule="auto"/>
        <w:ind w:left="720" w:hanging="360"/>
        <w:jc w:val="both"/>
        <w:rPr>
          <w:u w:val="none"/>
        </w:rPr>
      </w:pPr>
      <w:r w:rsidDel="00000000" w:rsidR="00000000" w:rsidRPr="00000000">
        <w:rPr>
          <w:rtl w:val="0"/>
        </w:rPr>
        <w:t xml:space="preserve">The Selection Committee is responsible for</w:t>
      </w:r>
      <w:r w:rsidDel="00000000" w:rsidR="00000000" w:rsidRPr="00000000">
        <w:rPr>
          <w:rtl w:val="0"/>
        </w:rPr>
      </w:r>
    </w:p>
    <w:p w:rsidR="00000000" w:rsidDel="00000000" w:rsidP="00000000" w:rsidRDefault="00000000" w:rsidRPr="00000000" w14:paraId="000002B3">
      <w:pPr>
        <w:numPr>
          <w:ilvl w:val="1"/>
          <w:numId w:val="18"/>
        </w:numPr>
        <w:spacing w:after="0" w:before="0" w:line="276" w:lineRule="auto"/>
        <w:ind w:left="1440" w:hanging="360"/>
        <w:jc w:val="both"/>
        <w:rPr>
          <w:u w:val="none"/>
        </w:rPr>
      </w:pPr>
      <w:r w:rsidDel="00000000" w:rsidR="00000000" w:rsidRPr="00000000">
        <w:rPr>
          <w:rtl w:val="0"/>
        </w:rPr>
        <w:t xml:space="preserve">reviewing reports of participation in designated training camps, fitness evaluation and competition performance.</w:t>
      </w:r>
      <w:r w:rsidDel="00000000" w:rsidR="00000000" w:rsidRPr="00000000">
        <w:rPr>
          <w:rtl w:val="0"/>
        </w:rPr>
      </w:r>
    </w:p>
    <w:p w:rsidR="00000000" w:rsidDel="00000000" w:rsidP="00000000" w:rsidRDefault="00000000" w:rsidRPr="00000000" w14:paraId="000002B4">
      <w:pPr>
        <w:numPr>
          <w:ilvl w:val="1"/>
          <w:numId w:val="18"/>
        </w:numPr>
        <w:spacing w:after="0" w:before="0" w:line="276" w:lineRule="auto"/>
        <w:ind w:left="1440" w:hanging="360"/>
        <w:jc w:val="both"/>
        <w:rPr>
          <w:u w:val="none"/>
        </w:rPr>
      </w:pPr>
      <w:r w:rsidDel="00000000" w:rsidR="00000000" w:rsidRPr="00000000">
        <w:rPr>
          <w:rtl w:val="0"/>
        </w:rPr>
        <w:t xml:space="preserve">reviewing written reports of breaches of the code of conduct, or absence from designated events due to illness, injury, or family emergency,</w:t>
      </w:r>
      <w:r w:rsidDel="00000000" w:rsidR="00000000" w:rsidRPr="00000000">
        <w:rPr>
          <w:rtl w:val="0"/>
        </w:rPr>
      </w:r>
    </w:p>
    <w:p w:rsidR="00000000" w:rsidDel="00000000" w:rsidP="00000000" w:rsidRDefault="00000000" w:rsidRPr="00000000" w14:paraId="000002B5">
      <w:pPr>
        <w:numPr>
          <w:ilvl w:val="1"/>
          <w:numId w:val="18"/>
        </w:numPr>
        <w:spacing w:after="0" w:before="0" w:line="276" w:lineRule="auto"/>
        <w:ind w:left="1440" w:hanging="360"/>
        <w:jc w:val="both"/>
        <w:rPr>
          <w:u w:val="none"/>
        </w:rPr>
      </w:pPr>
      <w:r w:rsidDel="00000000" w:rsidR="00000000" w:rsidRPr="00000000">
        <w:rPr>
          <w:sz w:val="14"/>
          <w:szCs w:val="14"/>
          <w:rtl w:val="0"/>
        </w:rPr>
        <w:t xml:space="preserve"> </w:t>
      </w:r>
      <w:r w:rsidDel="00000000" w:rsidR="00000000" w:rsidRPr="00000000">
        <w:rPr>
          <w:rtl w:val="0"/>
        </w:rPr>
        <w:t xml:space="preserve">applying the established selection criteria, and</w:t>
      </w:r>
      <w:r w:rsidDel="00000000" w:rsidR="00000000" w:rsidRPr="00000000">
        <w:rPr>
          <w:rtl w:val="0"/>
        </w:rPr>
      </w:r>
    </w:p>
    <w:p w:rsidR="00000000" w:rsidDel="00000000" w:rsidP="00000000" w:rsidRDefault="00000000" w:rsidRPr="00000000" w14:paraId="000002B6">
      <w:pPr>
        <w:numPr>
          <w:ilvl w:val="1"/>
          <w:numId w:val="18"/>
        </w:numPr>
        <w:spacing w:after="240" w:before="0" w:line="276" w:lineRule="auto"/>
        <w:ind w:left="1440" w:hanging="360"/>
        <w:jc w:val="both"/>
        <w:rPr>
          <w:u w:val="none"/>
        </w:rPr>
      </w:pPr>
      <w:r w:rsidDel="00000000" w:rsidR="00000000" w:rsidRPr="00000000">
        <w:rPr>
          <w:rtl w:val="0"/>
        </w:rPr>
        <w:t xml:space="preserve">reporting this selection to the FENB Executive Director, in writing, no later than June 30, 2026 for the Core Team stage, and January 14, 2026 for the Final Team stage.</w:t>
      </w:r>
      <w:r w:rsidDel="00000000" w:rsidR="00000000" w:rsidRPr="00000000">
        <w:rPr>
          <w:rtl w:val="0"/>
        </w:rPr>
      </w:r>
    </w:p>
    <w:p w:rsidR="00000000" w:rsidDel="00000000" w:rsidP="00000000" w:rsidRDefault="00000000" w:rsidRPr="00000000" w14:paraId="000002B7">
      <w:pPr>
        <w:spacing w:after="240" w:before="240" w:lineRule="auto"/>
        <w:rPr/>
      </w:pPr>
      <w:r w:rsidDel="00000000" w:rsidR="00000000" w:rsidRPr="00000000">
        <w:rPr>
          <w:rtl w:val="0"/>
        </w:rPr>
        <w:t xml:space="preserve"> </w:t>
      </w:r>
    </w:p>
    <w:p w:rsidR="00000000" w:rsidDel="00000000" w:rsidP="00000000" w:rsidRDefault="00000000" w:rsidRPr="00000000" w14:paraId="000002B8">
      <w:pPr>
        <w:pStyle w:val="Heading3"/>
        <w:rPr/>
      </w:pPr>
      <w:bookmarkStart w:colFirst="0" w:colLast="0" w:name="_heading=h.v3o54em0qgcj" w:id="32"/>
      <w:bookmarkEnd w:id="32"/>
      <w:r w:rsidDel="00000000" w:rsidR="00000000" w:rsidRPr="00000000">
        <w:rPr>
          <w:rtl w:val="0"/>
        </w:rPr>
        <w:t xml:space="preserve">Appeals Committee</w:t>
      </w:r>
    </w:p>
    <w:p w:rsidR="00000000" w:rsidDel="00000000" w:rsidP="00000000" w:rsidRDefault="00000000" w:rsidRPr="00000000" w14:paraId="000002B9">
      <w:pPr>
        <w:spacing w:after="240" w:before="240" w:line="276" w:lineRule="auto"/>
        <w:jc w:val="both"/>
        <w:rPr/>
      </w:pPr>
      <w:r w:rsidDel="00000000" w:rsidR="00000000" w:rsidRPr="00000000">
        <w:rPr>
          <w:rtl w:val="0"/>
        </w:rPr>
        <w:t xml:space="preserve">Shall be appointed by the FENB Executive Director no later than July 1, 2026 and shall be comprised of:</w:t>
      </w:r>
    </w:p>
    <w:p w:rsidR="00000000" w:rsidDel="00000000" w:rsidP="00000000" w:rsidRDefault="00000000" w:rsidRPr="00000000" w14:paraId="000002BA">
      <w:pPr>
        <w:numPr>
          <w:ilvl w:val="0"/>
          <w:numId w:val="8"/>
        </w:numPr>
        <w:spacing w:after="0" w:line="276" w:lineRule="auto"/>
        <w:ind w:left="720" w:hanging="360"/>
        <w:jc w:val="both"/>
        <w:rPr/>
      </w:pPr>
      <w:r w:rsidDel="00000000" w:rsidR="00000000" w:rsidRPr="00000000">
        <w:rPr>
          <w:rtl w:val="0"/>
        </w:rPr>
        <w:t xml:space="preserve">Chair of the Committee (FENB Executive Director)</w:t>
      </w:r>
    </w:p>
    <w:p w:rsidR="00000000" w:rsidDel="00000000" w:rsidP="00000000" w:rsidRDefault="00000000" w:rsidRPr="00000000" w14:paraId="000002BB">
      <w:pPr>
        <w:numPr>
          <w:ilvl w:val="0"/>
          <w:numId w:val="8"/>
        </w:numPr>
        <w:spacing w:after="0" w:line="276" w:lineRule="auto"/>
        <w:ind w:left="720" w:hanging="360"/>
        <w:jc w:val="both"/>
        <w:rPr/>
      </w:pPr>
      <w:r w:rsidDel="00000000" w:rsidR="00000000" w:rsidRPr="00000000">
        <w:rPr>
          <w:rtl w:val="0"/>
        </w:rPr>
        <w:t xml:space="preserve">FENB member not involved in the Canada Games program</w:t>
      </w:r>
    </w:p>
    <w:p w:rsidR="00000000" w:rsidDel="00000000" w:rsidP="00000000" w:rsidRDefault="00000000" w:rsidRPr="00000000" w14:paraId="000002BC">
      <w:pPr>
        <w:numPr>
          <w:ilvl w:val="0"/>
          <w:numId w:val="8"/>
        </w:numPr>
        <w:spacing w:after="0" w:line="276" w:lineRule="auto"/>
        <w:ind w:left="720" w:hanging="360"/>
        <w:jc w:val="both"/>
        <w:rPr/>
      </w:pPr>
      <w:r w:rsidDel="00000000" w:rsidR="00000000" w:rsidRPr="00000000">
        <w:rPr>
          <w:rtl w:val="0"/>
        </w:rPr>
        <w:t xml:space="preserve">Coach not currently involved in the Canada Games program</w:t>
      </w:r>
    </w:p>
    <w:p w:rsidR="00000000" w:rsidDel="00000000" w:rsidP="00000000" w:rsidRDefault="00000000" w:rsidRPr="00000000" w14:paraId="000002BD">
      <w:pPr>
        <w:numPr>
          <w:ilvl w:val="0"/>
          <w:numId w:val="8"/>
        </w:numPr>
        <w:spacing w:after="240" w:line="276" w:lineRule="auto"/>
        <w:ind w:left="720" w:hanging="360"/>
        <w:jc w:val="both"/>
        <w:rPr/>
      </w:pPr>
      <w:r w:rsidDel="00000000" w:rsidR="00000000" w:rsidRPr="00000000">
        <w:rPr>
          <w:rtl w:val="0"/>
        </w:rPr>
        <w:t xml:space="preserve">Competitive fencer not currently involved in the Canada Games program</w:t>
      </w:r>
    </w:p>
    <w:p w:rsidR="00000000" w:rsidDel="00000000" w:rsidP="00000000" w:rsidRDefault="00000000" w:rsidRPr="00000000" w14:paraId="000002BE">
      <w:pPr>
        <w:spacing w:after="240" w:before="240" w:lineRule="auto"/>
        <w:rPr/>
      </w:pPr>
      <w:r w:rsidDel="00000000" w:rsidR="00000000" w:rsidRPr="00000000">
        <w:rPr>
          <w:rtl w:val="0"/>
        </w:rPr>
        <w:t xml:space="preserve"> The Appeals Committee is responsible for:</w:t>
      </w:r>
    </w:p>
    <w:p w:rsidR="00000000" w:rsidDel="00000000" w:rsidP="00000000" w:rsidRDefault="00000000" w:rsidRPr="00000000" w14:paraId="000002BF">
      <w:pPr>
        <w:numPr>
          <w:ilvl w:val="0"/>
          <w:numId w:val="9"/>
        </w:numPr>
        <w:spacing w:after="0" w:lineRule="auto"/>
        <w:ind w:left="720" w:hanging="360"/>
        <w:rPr>
          <w:u w:val="none"/>
        </w:rPr>
      </w:pPr>
      <w:r w:rsidDel="00000000" w:rsidR="00000000" w:rsidRPr="00000000">
        <w:rPr>
          <w:rtl w:val="0"/>
        </w:rPr>
        <w:t xml:space="preserve">Receiving requests for an appeal to the final team selection</w:t>
      </w:r>
      <w:r w:rsidDel="00000000" w:rsidR="00000000" w:rsidRPr="00000000">
        <w:rPr>
          <w:rtl w:val="0"/>
        </w:rPr>
      </w:r>
    </w:p>
    <w:p w:rsidR="00000000" w:rsidDel="00000000" w:rsidP="00000000" w:rsidRDefault="00000000" w:rsidRPr="00000000" w14:paraId="000002C0">
      <w:pPr>
        <w:numPr>
          <w:ilvl w:val="0"/>
          <w:numId w:val="9"/>
        </w:numPr>
        <w:spacing w:after="0" w:lineRule="auto"/>
        <w:ind w:left="720" w:hanging="360"/>
        <w:rPr>
          <w:u w:val="none"/>
        </w:rPr>
      </w:pPr>
      <w:r w:rsidDel="00000000" w:rsidR="00000000" w:rsidRPr="00000000">
        <w:rPr>
          <w:rtl w:val="0"/>
        </w:rPr>
        <w:t xml:space="preserve">Reviewing selection documentation related to the appeal</w:t>
      </w:r>
      <w:r w:rsidDel="00000000" w:rsidR="00000000" w:rsidRPr="00000000">
        <w:rPr>
          <w:rtl w:val="0"/>
        </w:rPr>
      </w:r>
    </w:p>
    <w:p w:rsidR="00000000" w:rsidDel="00000000" w:rsidP="00000000" w:rsidRDefault="00000000" w:rsidRPr="00000000" w14:paraId="000002C1">
      <w:pPr>
        <w:numPr>
          <w:ilvl w:val="0"/>
          <w:numId w:val="9"/>
        </w:numPr>
        <w:spacing w:after="0" w:lineRule="auto"/>
        <w:ind w:left="720" w:hanging="360"/>
        <w:rPr>
          <w:u w:val="none"/>
        </w:rPr>
      </w:pPr>
      <w:r w:rsidDel="00000000" w:rsidR="00000000" w:rsidRPr="00000000">
        <w:rPr>
          <w:rtl w:val="0"/>
        </w:rPr>
        <w:t xml:space="preserve">Hearing appeals and requesting feedback from Selection Committee</w:t>
      </w:r>
      <w:r w:rsidDel="00000000" w:rsidR="00000000" w:rsidRPr="00000000">
        <w:rPr>
          <w:rtl w:val="0"/>
        </w:rPr>
      </w:r>
    </w:p>
    <w:p w:rsidR="00000000" w:rsidDel="00000000" w:rsidP="00000000" w:rsidRDefault="00000000" w:rsidRPr="00000000" w14:paraId="000002C2">
      <w:pPr>
        <w:numPr>
          <w:ilvl w:val="0"/>
          <w:numId w:val="9"/>
        </w:numPr>
        <w:spacing w:after="240" w:lineRule="auto"/>
        <w:ind w:left="720" w:hanging="360"/>
        <w:rPr>
          <w:u w:val="none"/>
        </w:rPr>
      </w:pPr>
      <w:r w:rsidDel="00000000" w:rsidR="00000000" w:rsidRPr="00000000">
        <w:rPr>
          <w:rtl w:val="0"/>
        </w:rPr>
        <w:t xml:space="preserve">Making a final decision on appeals and informing the complainant of the result.</w:t>
      </w:r>
      <w:r w:rsidDel="00000000" w:rsidR="00000000" w:rsidRPr="00000000">
        <w:rPr>
          <w:rtl w:val="0"/>
        </w:rPr>
      </w:r>
    </w:p>
    <w:p w:rsidR="00000000" w:rsidDel="00000000" w:rsidP="00000000" w:rsidRDefault="00000000" w:rsidRPr="00000000" w14:paraId="000002C3">
      <w:pPr>
        <w:spacing w:line="240" w:lineRule="auto"/>
        <w:jc w:val="both"/>
        <w:rPr>
          <w:i w:val="1"/>
          <w:iCs w:val="1"/>
        </w:rPr>
      </w:pPr>
      <w:r w:rsidDel="00000000" w:rsidR="00000000" w:rsidRPr="00000000">
        <w:rPr>
          <w:rtl w:val="0"/>
        </w:rPr>
      </w:r>
    </w:p>
    <w:sectPr>
      <w:footerReference r:id="rId12" w:type="default"/>
      <w:footerReference r:id="rId13" w:type="even"/>
      <w:pgSz w:h="15840" w:w="12240" w:orient="portrait"/>
      <w:pgMar w:bottom="284" w:top="709" w:left="1440" w:right="1440" w:header="720" w:footer="21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60" w:before="0" w:line="276" w:lineRule="auto"/>
      <w:ind w:left="0" w:right="0" w:firstLine="0"/>
      <w:jc w:val="righ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60" w:before="0" w:line="276" w:lineRule="auto"/>
      <w:ind w:left="0" w:right="36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60" w:before="0" w:line="276" w:lineRule="auto"/>
      <w:ind w:left="0" w:right="0" w:firstLine="0"/>
      <w:jc w:val="righ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60" w:before="0" w:line="276" w:lineRule="auto"/>
      <w:ind w:left="0" w:right="36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7"/>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_CA"/>
      </w:rPr>
    </w:rPrDefault>
    <w:pPrDefault>
      <w:pPr>
        <w:spacing w:after="1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ed7d31" w:space="2" w:sz="4" w:val="single"/>
      </w:pBdr>
      <w:spacing w:after="120" w:before="360" w:line="240" w:lineRule="auto"/>
    </w:pPr>
    <w:rPr>
      <w:rFonts w:ascii="Calibri" w:cs="Calibri" w:eastAsia="Calibri" w:hAnsi="Calibri"/>
      <w:color w:val="262626"/>
      <w:sz w:val="40"/>
      <w:szCs w:val="40"/>
    </w:rPr>
  </w:style>
  <w:style w:type="paragraph" w:styleId="Heading2">
    <w:name w:val="heading 2"/>
    <w:basedOn w:val="Normal"/>
    <w:next w:val="Normal"/>
    <w:pPr>
      <w:keepNext w:val="1"/>
      <w:keepLines w:val="1"/>
      <w:spacing w:after="0" w:before="120" w:line="240" w:lineRule="auto"/>
    </w:pPr>
    <w:rPr>
      <w:rFonts w:ascii="Calibri" w:cs="Calibri" w:eastAsia="Calibri" w:hAnsi="Calibri"/>
      <w:color w:val="ed7d31"/>
      <w:sz w:val="36"/>
      <w:szCs w:val="36"/>
    </w:rPr>
  </w:style>
  <w:style w:type="paragraph" w:styleId="Heading3">
    <w:name w:val="heading 3"/>
    <w:basedOn w:val="Normal"/>
    <w:next w:val="Normal"/>
    <w:pPr>
      <w:keepNext w:val="1"/>
      <w:keepLines w:val="1"/>
      <w:spacing w:after="0" w:before="80" w:line="240" w:lineRule="auto"/>
    </w:pPr>
    <w:rPr>
      <w:rFonts w:ascii="Calibri" w:cs="Calibri" w:eastAsia="Calibri" w:hAnsi="Calibri"/>
      <w:color w:val="c55911"/>
      <w:sz w:val="32"/>
      <w:szCs w:val="32"/>
    </w:rPr>
  </w:style>
  <w:style w:type="paragraph" w:styleId="Heading4">
    <w:name w:val="heading 4"/>
    <w:basedOn w:val="Normal"/>
    <w:next w:val="Normal"/>
    <w:pPr>
      <w:keepNext w:val="1"/>
      <w:keepLines w:val="1"/>
      <w:spacing w:after="0" w:before="80" w:line="240" w:lineRule="auto"/>
    </w:pPr>
    <w:rPr>
      <w:rFonts w:ascii="Calibri" w:cs="Calibri" w:eastAsia="Calibri" w:hAnsi="Calibri"/>
      <w:i w:val="1"/>
      <w:iCs w:val="1"/>
      <w:color w:val="843c0b"/>
      <w:sz w:val="28"/>
      <w:szCs w:val="28"/>
    </w:rPr>
  </w:style>
  <w:style w:type="paragraph" w:styleId="Heading5">
    <w:name w:val="heading 5"/>
    <w:basedOn w:val="Normal"/>
    <w:next w:val="Normal"/>
    <w:pPr>
      <w:keepNext w:val="1"/>
      <w:keepLines w:val="1"/>
      <w:spacing w:after="0" w:before="80" w:line="240" w:lineRule="auto"/>
    </w:pPr>
    <w:rPr>
      <w:rFonts w:ascii="Calibri" w:cs="Calibri" w:eastAsia="Calibri" w:hAnsi="Calibri"/>
      <w:color w:val="c55911"/>
      <w:sz w:val="24"/>
      <w:szCs w:val="24"/>
    </w:rPr>
  </w:style>
  <w:style w:type="paragraph" w:styleId="Heading6">
    <w:name w:val="heading 6"/>
    <w:basedOn w:val="Normal"/>
    <w:next w:val="Normal"/>
    <w:pPr>
      <w:keepNext w:val="1"/>
      <w:keepLines w:val="1"/>
      <w:spacing w:after="0" w:before="80" w:line="240" w:lineRule="auto"/>
    </w:pPr>
    <w:rPr>
      <w:rFonts w:ascii="Calibri" w:cs="Calibri" w:eastAsia="Calibri" w:hAnsi="Calibri"/>
      <w:i w:val="1"/>
      <w:iCs w:val="1"/>
      <w:color w:val="843c0b"/>
      <w:sz w:val="24"/>
      <w:szCs w:val="24"/>
    </w:rPr>
  </w:style>
  <w:style w:type="paragraph" w:styleId="Title">
    <w:name w:val="Title"/>
    <w:basedOn w:val="Normal"/>
    <w:next w:val="Normal"/>
    <w:pPr>
      <w:spacing w:after="0" w:line="240" w:lineRule="auto"/>
    </w:pPr>
    <w:rPr>
      <w:rFonts w:ascii="Calibri" w:cs="Calibri" w:eastAsia="Calibri" w:hAnsi="Calibri"/>
      <w:color w:val="262626"/>
      <w:sz w:val="96"/>
      <w:szCs w:val="96"/>
    </w:rPr>
  </w:style>
  <w:style w:type="paragraph" w:styleId="Subtitle">
    <w:name w:val="Subtitle"/>
    <w:basedOn w:val="Normal"/>
    <w:next w:val="Normal"/>
    <w:pPr>
      <w:spacing w:after="240" w:lineRule="auto"/>
    </w:pPr>
    <w:rPr>
      <w:smallCaps w:val="1"/>
      <w:color w:val="404040"/>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forms/d/e/1FAIpQLSfLWeIKFk1wdT0Mbjvy4YpH-aSO-xm8uHJZVWFE66_Kw1vjoA/viewform?usp=header" TargetMode="External"/><Relationship Id="rId10" Type="http://schemas.openxmlformats.org/officeDocument/2006/relationships/hyperlink" Target="https://forms.gle/1afmmZaaNEQoMSBcA"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f9L5iEOslRs5Ivp_WxWOs2KVhysde8PT/view?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rive.google.com/file/d/1f9L5iEOslRs5Ivp_WxWOs2KVhysde8PT/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kTnBbcdWuT5fWtzAfFVnUycvIQ==">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